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543" w:rsidRPr="00AC6BA2" w:rsidRDefault="00635543" w:rsidP="000C4AF8">
      <w:pPr>
        <w:pStyle w:val="BodyText"/>
        <w:spacing w:line="500" w:lineRule="exact"/>
        <w:ind w:firstLineChars="0"/>
        <w:jc w:val="both"/>
        <w:rPr>
          <w:rFonts w:ascii="黑体" w:hAnsi="仿宋"/>
          <w:sz w:val="32"/>
          <w:szCs w:val="32"/>
        </w:rPr>
      </w:pPr>
      <w:bookmarkStart w:id="0" w:name="_GoBack"/>
      <w:bookmarkEnd w:id="0"/>
      <w:r w:rsidRPr="00AC6BA2">
        <w:rPr>
          <w:rFonts w:ascii="黑体" w:hAnsi="仿宋" w:hint="eastAsia"/>
          <w:sz w:val="32"/>
          <w:szCs w:val="32"/>
        </w:rPr>
        <w:t>附件</w:t>
      </w:r>
      <w:r>
        <w:rPr>
          <w:rFonts w:ascii="黑体" w:hAnsi="仿宋"/>
          <w:sz w:val="32"/>
          <w:szCs w:val="32"/>
        </w:rPr>
        <w:t>4-1</w:t>
      </w:r>
    </w:p>
    <w:p w:rsidR="00635543" w:rsidRPr="00BB5188" w:rsidRDefault="00635543" w:rsidP="000C4AF8">
      <w:pPr>
        <w:pStyle w:val="BodyText"/>
        <w:spacing w:line="500" w:lineRule="exact"/>
        <w:ind w:firstLineChars="0"/>
        <w:rPr>
          <w:rFonts w:ascii="黑体" w:hAnsi="仿宋"/>
          <w:sz w:val="36"/>
          <w:szCs w:val="36"/>
        </w:rPr>
      </w:pPr>
      <w:r w:rsidRPr="00BB5188">
        <w:rPr>
          <w:rFonts w:ascii="黑体" w:hAnsi="仿宋" w:hint="eastAsia"/>
          <w:sz w:val="36"/>
          <w:szCs w:val="36"/>
        </w:rPr>
        <w:t>海洋经济创新发展示范工作</w:t>
      </w:r>
    </w:p>
    <w:p w:rsidR="00635543" w:rsidRPr="00BB5188" w:rsidRDefault="00635543" w:rsidP="000C4AF8">
      <w:pPr>
        <w:pStyle w:val="BodyText"/>
        <w:spacing w:line="500" w:lineRule="exact"/>
        <w:ind w:firstLineChars="0"/>
        <w:rPr>
          <w:rFonts w:ascii="黑体" w:hAnsi="仿宋"/>
          <w:sz w:val="36"/>
          <w:szCs w:val="36"/>
        </w:rPr>
      </w:pPr>
      <w:r w:rsidRPr="00BB5188">
        <w:rPr>
          <w:rFonts w:ascii="黑体" w:hAnsi="仿宋" w:hint="eastAsia"/>
          <w:sz w:val="36"/>
          <w:szCs w:val="36"/>
        </w:rPr>
        <w:t>产业孵化</w:t>
      </w:r>
      <w:r w:rsidRPr="00052668">
        <w:rPr>
          <w:rFonts w:ascii="黑体" w:hAnsi="仿宋" w:hint="eastAsia"/>
          <w:sz w:val="36"/>
          <w:szCs w:val="36"/>
        </w:rPr>
        <w:t>集聚</w:t>
      </w:r>
      <w:r w:rsidRPr="00BB5188">
        <w:rPr>
          <w:rFonts w:ascii="黑体" w:hAnsi="仿宋" w:hint="eastAsia"/>
          <w:sz w:val="36"/>
          <w:szCs w:val="36"/>
        </w:rPr>
        <w:t>创新项目建议书</w:t>
      </w:r>
    </w:p>
    <w:p w:rsidR="00635543" w:rsidRPr="00073CC9" w:rsidRDefault="00635543" w:rsidP="000C4AF8">
      <w:pPr>
        <w:pStyle w:val="BodyText"/>
        <w:spacing w:line="500" w:lineRule="exact"/>
        <w:ind w:firstLineChars="0"/>
        <w:rPr>
          <w:rFonts w:ascii="黑体"/>
          <w:b/>
          <w:sz w:val="48"/>
          <w:szCs w:val="48"/>
        </w:rPr>
      </w:pPr>
    </w:p>
    <w:p w:rsidR="00635543" w:rsidRPr="005966CA" w:rsidRDefault="00635543" w:rsidP="000C4AF8">
      <w:pPr>
        <w:pStyle w:val="BodyText"/>
        <w:spacing w:line="500" w:lineRule="exact"/>
        <w:ind w:left="562" w:firstLine="31680"/>
        <w:rPr>
          <w:rFonts w:ascii="黑体"/>
          <w:b/>
          <w:sz w:val="28"/>
          <w:szCs w:val="28"/>
        </w:rPr>
      </w:pPr>
    </w:p>
    <w:p w:rsidR="00635543" w:rsidRPr="00BB5188" w:rsidRDefault="00635543" w:rsidP="000C4AF8">
      <w:pPr>
        <w:snapToGrid w:val="0"/>
        <w:spacing w:line="500" w:lineRule="exact"/>
        <w:ind w:leftChars="-1" w:left="31680" w:rightChars="-27" w:right="31680" w:firstLineChars="100" w:firstLine="31680"/>
        <w:rPr>
          <w:rFonts w:ascii="仿宋_GB2312" w:eastAsia="仿宋_GB2312" w:hAnsi="仿宋"/>
          <w:sz w:val="30"/>
          <w:szCs w:val="30"/>
        </w:rPr>
      </w:pPr>
      <w:r w:rsidRPr="00BB5188">
        <w:rPr>
          <w:rFonts w:ascii="仿宋_GB2312" w:eastAsia="仿宋_GB2312" w:hAnsi="仿宋" w:hint="eastAsia"/>
          <w:sz w:val="30"/>
          <w:szCs w:val="30"/>
        </w:rPr>
        <w:t>项目名称：</w:t>
      </w:r>
    </w:p>
    <w:p w:rsidR="00635543" w:rsidRPr="00BB5188" w:rsidRDefault="00635543" w:rsidP="000C4AF8">
      <w:pPr>
        <w:snapToGrid w:val="0"/>
        <w:spacing w:line="500" w:lineRule="exact"/>
        <w:ind w:leftChars="-1" w:left="31680" w:rightChars="-27" w:right="31680" w:firstLineChars="1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申报</w:t>
      </w:r>
      <w:r w:rsidRPr="00BB5188">
        <w:rPr>
          <w:rFonts w:ascii="仿宋_GB2312" w:eastAsia="仿宋_GB2312" w:hAnsi="仿宋" w:hint="eastAsia"/>
          <w:sz w:val="30"/>
          <w:szCs w:val="30"/>
        </w:rPr>
        <w:t>单位（盖章）：</w:t>
      </w:r>
    </w:p>
    <w:p w:rsidR="00635543" w:rsidRDefault="00635543" w:rsidP="000C4AF8">
      <w:pPr>
        <w:snapToGrid w:val="0"/>
        <w:spacing w:line="500" w:lineRule="exact"/>
        <w:ind w:leftChars="-1" w:left="31680" w:rightChars="-27" w:right="31680" w:firstLineChars="100" w:firstLine="31680"/>
        <w:rPr>
          <w:rFonts w:ascii="仿宋_GB2312" w:eastAsia="仿宋_GB2312" w:hAnsi="仿宋"/>
          <w:sz w:val="30"/>
          <w:szCs w:val="30"/>
          <w:u w:val="single"/>
        </w:rPr>
      </w:pPr>
      <w:r>
        <w:rPr>
          <w:rFonts w:ascii="仿宋_GB2312" w:eastAsia="仿宋_GB2312" w:hAnsi="仿宋" w:hint="eastAsia"/>
          <w:sz w:val="30"/>
          <w:szCs w:val="30"/>
        </w:rPr>
        <w:t>主要成员单位：</w:t>
      </w:r>
    </w:p>
    <w:p w:rsidR="00635543" w:rsidRDefault="00635543" w:rsidP="000C4AF8">
      <w:pPr>
        <w:snapToGrid w:val="0"/>
        <w:spacing w:line="500" w:lineRule="exact"/>
        <w:ind w:leftChars="-1" w:left="31680" w:rightChars="-27" w:right="31680" w:firstLineChars="100" w:firstLine="31680"/>
        <w:rPr>
          <w:rFonts w:ascii="仿宋_GB2312" w:eastAsia="仿宋_GB2312" w:hAnsi="仿宋"/>
          <w:sz w:val="30"/>
          <w:szCs w:val="30"/>
        </w:rPr>
      </w:pPr>
    </w:p>
    <w:p w:rsidR="00635543" w:rsidRDefault="00635543" w:rsidP="000C4AF8">
      <w:pPr>
        <w:snapToGrid w:val="0"/>
        <w:spacing w:line="500" w:lineRule="exact"/>
        <w:ind w:leftChars="-1" w:left="31680" w:rightChars="-27" w:right="31680" w:firstLineChars="100" w:firstLine="31680"/>
        <w:rPr>
          <w:rFonts w:ascii="仿宋_GB2312" w:eastAsia="仿宋_GB2312" w:hAnsi="仿宋"/>
          <w:sz w:val="30"/>
          <w:szCs w:val="30"/>
        </w:rPr>
      </w:pPr>
    </w:p>
    <w:p w:rsidR="00635543" w:rsidRDefault="00635543" w:rsidP="000C4AF8">
      <w:pPr>
        <w:snapToGrid w:val="0"/>
        <w:spacing w:line="500" w:lineRule="exact"/>
        <w:ind w:leftChars="-1" w:left="31680" w:rightChars="-27" w:right="31680" w:firstLineChars="100" w:firstLine="31680"/>
        <w:rPr>
          <w:rFonts w:ascii="仿宋_GB2312" w:eastAsia="仿宋_GB2312" w:hAnsi="仿宋"/>
          <w:sz w:val="30"/>
          <w:szCs w:val="30"/>
        </w:rPr>
      </w:pPr>
    </w:p>
    <w:p w:rsidR="00635543" w:rsidRPr="00BB5188" w:rsidRDefault="00635543" w:rsidP="000C4AF8">
      <w:pPr>
        <w:snapToGrid w:val="0"/>
        <w:spacing w:line="500" w:lineRule="exact"/>
        <w:ind w:leftChars="-1" w:left="31680" w:rightChars="-27" w:right="31680" w:firstLineChars="100" w:firstLine="31680"/>
        <w:rPr>
          <w:rFonts w:ascii="仿宋_GB2312" w:eastAsia="仿宋_GB2312"/>
          <w:sz w:val="30"/>
          <w:szCs w:val="30"/>
          <w:u w:val="single"/>
        </w:rPr>
      </w:pPr>
      <w:r w:rsidRPr="00BB5188">
        <w:rPr>
          <w:rFonts w:ascii="仿宋_GB2312" w:eastAsia="仿宋_GB2312" w:hAnsi="仿宋" w:hint="eastAsia"/>
          <w:sz w:val="30"/>
          <w:szCs w:val="30"/>
        </w:rPr>
        <w:t>项目负责人：</w:t>
      </w:r>
    </w:p>
    <w:p w:rsidR="00635543" w:rsidRPr="00BB5188" w:rsidRDefault="00635543" w:rsidP="000C4AF8">
      <w:pPr>
        <w:snapToGrid w:val="0"/>
        <w:spacing w:line="500" w:lineRule="exact"/>
        <w:ind w:leftChars="10" w:left="31680" w:rightChars="-27" w:right="31680" w:firstLineChars="100" w:firstLine="31680"/>
        <w:rPr>
          <w:rFonts w:ascii="仿宋_GB2312" w:eastAsia="仿宋_GB2312"/>
          <w:sz w:val="30"/>
          <w:szCs w:val="30"/>
        </w:rPr>
      </w:pPr>
      <w:r w:rsidRPr="00BB5188">
        <w:rPr>
          <w:rFonts w:ascii="仿宋_GB2312" w:eastAsia="仿宋_GB2312" w:hint="eastAsia"/>
          <w:sz w:val="30"/>
          <w:szCs w:val="30"/>
        </w:rPr>
        <w:t>示范城市：</w:t>
      </w:r>
    </w:p>
    <w:p w:rsidR="00635543" w:rsidRPr="00BB5188" w:rsidRDefault="00635543" w:rsidP="000C4AF8">
      <w:pPr>
        <w:widowControl/>
        <w:spacing w:line="500" w:lineRule="exact"/>
        <w:ind w:firstLineChars="100" w:firstLine="31680"/>
        <w:jc w:val="left"/>
        <w:rPr>
          <w:rFonts w:ascii="仿宋_GB2312" w:eastAsia="仿宋_GB2312"/>
          <w:sz w:val="30"/>
          <w:szCs w:val="30"/>
          <w:u w:val="single"/>
        </w:rPr>
      </w:pPr>
      <w:r w:rsidRPr="00BB5188">
        <w:rPr>
          <w:rFonts w:ascii="仿宋_GB2312" w:eastAsia="仿宋_GB2312" w:hAnsi="仿宋" w:hint="eastAsia"/>
          <w:sz w:val="30"/>
          <w:szCs w:val="30"/>
        </w:rPr>
        <w:t>项目起止年月：</w:t>
      </w:r>
    </w:p>
    <w:p w:rsidR="00635543" w:rsidRDefault="00635543" w:rsidP="000C4AF8">
      <w:pPr>
        <w:widowControl/>
        <w:spacing w:line="500" w:lineRule="exact"/>
        <w:ind w:firstLineChars="0" w:firstLine="0"/>
        <w:jc w:val="left"/>
        <w:rPr>
          <w:rFonts w:ascii="仿宋_GB2312" w:eastAsia="仿宋_GB2312"/>
          <w:sz w:val="30"/>
          <w:szCs w:val="30"/>
          <w:u w:val="single"/>
        </w:rPr>
      </w:pPr>
    </w:p>
    <w:p w:rsidR="00635543" w:rsidRDefault="00635543" w:rsidP="000C4AF8">
      <w:pPr>
        <w:widowControl/>
        <w:spacing w:line="500" w:lineRule="exact"/>
        <w:ind w:firstLineChars="0" w:firstLine="0"/>
        <w:jc w:val="left"/>
        <w:rPr>
          <w:rFonts w:ascii="仿宋_GB2312" w:eastAsia="仿宋_GB2312"/>
          <w:sz w:val="30"/>
          <w:szCs w:val="30"/>
          <w:u w:val="single"/>
        </w:rPr>
      </w:pPr>
    </w:p>
    <w:p w:rsidR="00635543" w:rsidRDefault="00635543" w:rsidP="000C4AF8">
      <w:pPr>
        <w:widowControl/>
        <w:spacing w:line="500" w:lineRule="exact"/>
        <w:ind w:left="1" w:firstLineChars="0" w:firstLine="0"/>
        <w:jc w:val="center"/>
        <w:rPr>
          <w:rFonts w:ascii="仿宋_GB2312" w:eastAsia="仿宋_GB2312" w:cs="宋体"/>
          <w:sz w:val="24"/>
        </w:rPr>
      </w:pPr>
      <w:r w:rsidRPr="00BB5188">
        <w:rPr>
          <w:rFonts w:ascii="仿宋_GB2312" w:eastAsia="仿宋_GB2312"/>
          <w:sz w:val="30"/>
          <w:szCs w:val="30"/>
        </w:rPr>
        <w:t>201</w:t>
      </w:r>
      <w:r>
        <w:rPr>
          <w:rFonts w:ascii="仿宋_GB2312" w:eastAsia="仿宋_GB2312"/>
          <w:sz w:val="30"/>
          <w:szCs w:val="30"/>
        </w:rPr>
        <w:t>7</w:t>
      </w:r>
      <w:r w:rsidRPr="00BB5188">
        <w:rPr>
          <w:rFonts w:ascii="仿宋_GB2312" w:eastAsia="仿宋_GB2312" w:hint="eastAsia"/>
          <w:sz w:val="30"/>
          <w:szCs w:val="30"/>
        </w:rPr>
        <w:t>年月</w:t>
      </w:r>
    </w:p>
    <w:p w:rsidR="00635543" w:rsidRDefault="00635543" w:rsidP="000C4AF8">
      <w:pPr>
        <w:pStyle w:val="BodyText"/>
        <w:spacing w:line="500" w:lineRule="exact"/>
        <w:ind w:left="720" w:firstLineChars="0" w:firstLine="0"/>
        <w:rPr>
          <w:rFonts w:ascii="仿宋_GB2312" w:eastAsia="仿宋_GB2312"/>
          <w:b/>
          <w:sz w:val="28"/>
          <w:szCs w:val="28"/>
        </w:rPr>
      </w:pPr>
    </w:p>
    <w:p w:rsidR="00635543" w:rsidRDefault="00635543" w:rsidP="000C4AF8">
      <w:pPr>
        <w:pStyle w:val="BodyText"/>
        <w:spacing w:line="500" w:lineRule="exact"/>
        <w:ind w:left="720" w:firstLineChars="0" w:firstLine="0"/>
        <w:rPr>
          <w:rFonts w:ascii="仿宋_GB2312" w:eastAsia="仿宋_GB2312"/>
          <w:b/>
          <w:sz w:val="28"/>
          <w:szCs w:val="28"/>
        </w:rPr>
      </w:pPr>
    </w:p>
    <w:p w:rsidR="00635543" w:rsidRDefault="00635543" w:rsidP="000C4AF8">
      <w:pPr>
        <w:pStyle w:val="BodyText"/>
        <w:spacing w:line="500" w:lineRule="exact"/>
        <w:ind w:left="720" w:firstLineChars="0" w:firstLine="0"/>
        <w:rPr>
          <w:rFonts w:ascii="仿宋_GB2312" w:eastAsia="仿宋_GB2312"/>
          <w:b/>
          <w:sz w:val="28"/>
          <w:szCs w:val="28"/>
        </w:rPr>
      </w:pPr>
    </w:p>
    <w:p w:rsidR="00635543" w:rsidRDefault="00635543" w:rsidP="000C4AF8">
      <w:pPr>
        <w:pStyle w:val="BodyText"/>
        <w:spacing w:line="500" w:lineRule="exact"/>
        <w:ind w:left="720" w:firstLineChars="0" w:firstLine="0"/>
        <w:rPr>
          <w:rFonts w:ascii="仿宋_GB2312" w:eastAsia="仿宋_GB2312"/>
          <w:b/>
          <w:sz w:val="28"/>
          <w:szCs w:val="28"/>
        </w:rPr>
      </w:pPr>
    </w:p>
    <w:p w:rsidR="00635543" w:rsidRDefault="00635543" w:rsidP="000C4AF8">
      <w:pPr>
        <w:pStyle w:val="BodyText"/>
        <w:spacing w:line="500" w:lineRule="exact"/>
        <w:ind w:left="720" w:firstLineChars="0" w:firstLine="0"/>
        <w:rPr>
          <w:rFonts w:ascii="仿宋_GB2312" w:eastAsia="仿宋_GB2312"/>
          <w:b/>
          <w:sz w:val="28"/>
          <w:szCs w:val="28"/>
        </w:rPr>
      </w:pPr>
    </w:p>
    <w:p w:rsidR="00635543" w:rsidRDefault="00635543" w:rsidP="000C4AF8">
      <w:pPr>
        <w:pStyle w:val="BodyText"/>
        <w:spacing w:line="500" w:lineRule="exact"/>
        <w:ind w:left="720" w:firstLineChars="0" w:firstLine="0"/>
        <w:rPr>
          <w:rFonts w:ascii="仿宋_GB2312" w:eastAsia="仿宋_GB2312"/>
          <w:b/>
          <w:sz w:val="28"/>
          <w:szCs w:val="28"/>
        </w:rPr>
      </w:pPr>
    </w:p>
    <w:p w:rsidR="00635543" w:rsidRDefault="00635543" w:rsidP="000C4AF8">
      <w:pPr>
        <w:pStyle w:val="BodyText"/>
        <w:spacing w:line="500" w:lineRule="exact"/>
        <w:ind w:left="720" w:firstLineChars="0" w:firstLine="0"/>
        <w:rPr>
          <w:rFonts w:ascii="仿宋_GB2312" w:eastAsia="仿宋_GB2312"/>
          <w:b/>
          <w:sz w:val="28"/>
          <w:szCs w:val="28"/>
        </w:rPr>
      </w:pPr>
    </w:p>
    <w:p w:rsidR="00635543" w:rsidRDefault="00635543" w:rsidP="000C4AF8">
      <w:pPr>
        <w:pStyle w:val="BodyText"/>
        <w:spacing w:line="500" w:lineRule="exact"/>
        <w:ind w:left="720" w:firstLineChars="0" w:firstLine="0"/>
        <w:rPr>
          <w:rFonts w:ascii="仿宋_GB2312" w:eastAsia="仿宋_GB2312"/>
          <w:b/>
          <w:sz w:val="28"/>
          <w:szCs w:val="28"/>
        </w:rPr>
      </w:pPr>
    </w:p>
    <w:p w:rsidR="00635543" w:rsidRDefault="00635543" w:rsidP="000C4AF8">
      <w:pPr>
        <w:pStyle w:val="BodyText"/>
        <w:spacing w:line="500" w:lineRule="exact"/>
        <w:ind w:left="720" w:firstLineChars="0" w:firstLine="0"/>
        <w:rPr>
          <w:rFonts w:ascii="仿宋_GB2312" w:eastAsia="仿宋_GB2312"/>
          <w:b/>
          <w:sz w:val="28"/>
          <w:szCs w:val="28"/>
        </w:rPr>
      </w:pPr>
    </w:p>
    <w:p w:rsidR="00635543" w:rsidRDefault="00635543" w:rsidP="000C4AF8">
      <w:pPr>
        <w:pStyle w:val="BodyText"/>
        <w:spacing w:line="500" w:lineRule="exact"/>
        <w:ind w:left="720" w:firstLineChars="0" w:firstLine="0"/>
        <w:rPr>
          <w:rFonts w:ascii="仿宋_GB2312" w:eastAsia="仿宋_GB2312"/>
          <w:b/>
          <w:sz w:val="28"/>
          <w:szCs w:val="28"/>
        </w:rPr>
      </w:pPr>
    </w:p>
    <w:p w:rsidR="00635543" w:rsidRPr="00BB5188" w:rsidRDefault="00635543" w:rsidP="000C4AF8">
      <w:pPr>
        <w:pStyle w:val="Heading1"/>
        <w:spacing w:line="500" w:lineRule="exact"/>
        <w:ind w:firstLineChars="0" w:firstLine="0"/>
        <w:jc w:val="center"/>
        <w:rPr>
          <w:rFonts w:ascii="黑体" w:eastAsia="黑体" w:hAnsi="黑体"/>
          <w:b w:val="0"/>
        </w:rPr>
      </w:pPr>
      <w:r w:rsidRPr="00BB5188">
        <w:rPr>
          <w:rFonts w:ascii="黑体" w:eastAsia="黑体" w:hAnsi="黑体" w:hint="eastAsia"/>
          <w:b w:val="0"/>
        </w:rPr>
        <w:t>编制说明</w:t>
      </w:r>
    </w:p>
    <w:p w:rsidR="00635543" w:rsidRDefault="00635543" w:rsidP="000C4AF8">
      <w:pPr>
        <w:widowControl/>
        <w:shd w:val="clear" w:color="auto" w:fill="FFFFFF"/>
        <w:spacing w:line="500" w:lineRule="exact"/>
        <w:ind w:firstLine="31680"/>
        <w:jc w:val="left"/>
        <w:rPr>
          <w:rFonts w:ascii="宋体" w:eastAsia="宋体" w:hAnsi="宋体" w:cs="宋体"/>
          <w:b/>
          <w:color w:val="000000"/>
          <w:spacing w:val="-15"/>
          <w:kern w:val="0"/>
          <w:szCs w:val="28"/>
        </w:rPr>
      </w:pPr>
    </w:p>
    <w:p w:rsidR="00635543" w:rsidRPr="006E117B" w:rsidRDefault="00635543" w:rsidP="000C4AF8">
      <w:pPr>
        <w:widowControl/>
        <w:shd w:val="clear" w:color="auto" w:fill="FFFFFF"/>
        <w:spacing w:line="500" w:lineRule="exact"/>
        <w:ind w:firstLine="31680"/>
        <w:jc w:val="left"/>
        <w:rPr>
          <w:rFonts w:ascii="宋体" w:eastAsia="宋体" w:hAnsi="宋体" w:cs="宋体"/>
          <w:color w:val="000000"/>
          <w:spacing w:val="-2"/>
          <w:kern w:val="0"/>
          <w:szCs w:val="28"/>
        </w:rPr>
      </w:pPr>
      <w:r w:rsidRPr="006E117B">
        <w:rPr>
          <w:rFonts w:ascii="宋体" w:eastAsia="宋体" w:hAnsi="宋体" w:cs="宋体" w:hint="eastAsia"/>
          <w:b/>
          <w:color w:val="000000"/>
          <w:spacing w:val="-15"/>
          <w:kern w:val="0"/>
          <w:szCs w:val="28"/>
        </w:rPr>
        <w:t>一、</w:t>
      </w:r>
      <w:r w:rsidRPr="006E117B">
        <w:rPr>
          <w:rFonts w:ascii="宋体" w:eastAsia="宋体" w:hAnsi="宋体" w:cs="宋体" w:hint="eastAsia"/>
          <w:color w:val="000000"/>
          <w:spacing w:val="-15"/>
          <w:kern w:val="0"/>
          <w:szCs w:val="28"/>
        </w:rPr>
        <w:t>格式要求：中文编写、</w:t>
      </w:r>
      <w:r w:rsidRPr="006E117B">
        <w:rPr>
          <w:rFonts w:ascii="宋体" w:eastAsia="宋体" w:hAnsi="宋体" w:cs="宋体"/>
          <w:color w:val="000000"/>
          <w:spacing w:val="13"/>
          <w:kern w:val="0"/>
          <w:szCs w:val="28"/>
        </w:rPr>
        <w:t>A4</w:t>
      </w:r>
      <w:r w:rsidRPr="006E117B">
        <w:rPr>
          <w:rFonts w:ascii="宋体" w:eastAsia="宋体" w:hAnsi="宋体" w:cs="宋体" w:hint="eastAsia"/>
          <w:color w:val="000000"/>
          <w:spacing w:val="-22"/>
          <w:kern w:val="0"/>
          <w:szCs w:val="28"/>
        </w:rPr>
        <w:t>纸张、宋体四号。</w:t>
      </w:r>
      <w:r w:rsidRPr="006E117B">
        <w:rPr>
          <w:rFonts w:ascii="宋体" w:eastAsia="宋体" w:hAnsi="宋体" w:cs="宋体" w:hint="eastAsia"/>
          <w:color w:val="000000"/>
          <w:kern w:val="0"/>
          <w:szCs w:val="28"/>
        </w:rPr>
        <w:t>纸质材料</w:t>
      </w:r>
      <w:r w:rsidRPr="006E117B">
        <w:rPr>
          <w:rFonts w:ascii="宋体" w:eastAsia="宋体" w:hAnsi="宋体" w:cs="宋体" w:hint="eastAsia"/>
          <w:color w:val="000000"/>
          <w:spacing w:val="-22"/>
          <w:kern w:val="0"/>
          <w:szCs w:val="28"/>
        </w:rPr>
        <w:t>双面打</w:t>
      </w:r>
      <w:r w:rsidRPr="006E117B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印、胶装成册，</w:t>
      </w:r>
      <w:r w:rsidRPr="006E117B">
        <w:rPr>
          <w:rFonts w:ascii="宋体" w:eastAsia="宋体" w:hAnsi="宋体" w:cs="宋体" w:hint="eastAsia"/>
          <w:color w:val="000000"/>
          <w:kern w:val="0"/>
          <w:szCs w:val="28"/>
        </w:rPr>
        <w:t>加盖单位公章。</w:t>
      </w:r>
      <w:r w:rsidRPr="006E117B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电子版文件内容应与纸质材料完全一</w:t>
      </w:r>
      <w:r w:rsidRPr="006E117B">
        <w:rPr>
          <w:rFonts w:ascii="宋体" w:eastAsia="宋体" w:hAnsi="宋体" w:cs="宋体" w:hint="eastAsia"/>
          <w:color w:val="000000"/>
          <w:kern w:val="0"/>
          <w:szCs w:val="28"/>
        </w:rPr>
        <w:t>致，采用</w:t>
      </w:r>
      <w:r w:rsidRPr="006E117B">
        <w:rPr>
          <w:rFonts w:ascii="宋体" w:eastAsia="宋体" w:hAnsi="宋体" w:cs="宋体"/>
          <w:color w:val="000000"/>
          <w:spacing w:val="14"/>
          <w:kern w:val="0"/>
          <w:szCs w:val="28"/>
        </w:rPr>
        <w:t>word</w:t>
      </w:r>
      <w:r w:rsidRPr="006E117B">
        <w:rPr>
          <w:rFonts w:ascii="宋体" w:eastAsia="宋体" w:hAnsi="宋体" w:cs="宋体" w:hint="eastAsia"/>
          <w:color w:val="000000"/>
          <w:spacing w:val="-2"/>
          <w:kern w:val="0"/>
          <w:szCs w:val="28"/>
        </w:rPr>
        <w:t>文档格式，与纸质文件一同上报。</w:t>
      </w:r>
    </w:p>
    <w:p w:rsidR="00635543" w:rsidRPr="006E117B" w:rsidRDefault="00635543" w:rsidP="000C4AF8">
      <w:pPr>
        <w:spacing w:line="500" w:lineRule="exact"/>
        <w:ind w:firstLine="31680"/>
        <w:rPr>
          <w:rFonts w:ascii="宋体" w:eastAsia="宋体" w:hAnsi="宋体"/>
          <w:szCs w:val="28"/>
        </w:rPr>
      </w:pPr>
      <w:r w:rsidRPr="006E117B">
        <w:rPr>
          <w:rFonts w:ascii="宋体" w:eastAsia="宋体" w:hAnsi="宋体" w:cs="宋体" w:hint="eastAsia"/>
          <w:b/>
          <w:color w:val="000000"/>
          <w:spacing w:val="11"/>
          <w:kern w:val="0"/>
          <w:szCs w:val="28"/>
        </w:rPr>
        <w:t>二、</w:t>
      </w:r>
      <w:r w:rsidRPr="006E117B">
        <w:rPr>
          <w:rFonts w:ascii="宋体" w:eastAsia="宋体" w:hAnsi="宋体" w:hint="eastAsia"/>
          <w:szCs w:val="28"/>
        </w:rPr>
        <w:t>申请条件：</w:t>
      </w:r>
      <w:r>
        <w:rPr>
          <w:rFonts w:ascii="宋体" w:eastAsia="宋体" w:hAnsi="宋体" w:hint="eastAsia"/>
          <w:szCs w:val="28"/>
        </w:rPr>
        <w:t>申报</w:t>
      </w:r>
      <w:r w:rsidRPr="006E117B">
        <w:rPr>
          <w:rFonts w:ascii="宋体" w:eastAsia="宋体" w:hAnsi="宋体" w:hint="eastAsia"/>
          <w:szCs w:val="28"/>
        </w:rPr>
        <w:t>单位和</w:t>
      </w:r>
      <w:r>
        <w:rPr>
          <w:rFonts w:ascii="宋体" w:eastAsia="宋体" w:hAnsi="宋体" w:hint="eastAsia"/>
          <w:szCs w:val="28"/>
        </w:rPr>
        <w:t>成员</w:t>
      </w:r>
      <w:r w:rsidRPr="006E117B">
        <w:rPr>
          <w:rFonts w:ascii="宋体" w:eastAsia="宋体" w:hAnsi="宋体" w:hint="eastAsia"/>
          <w:szCs w:val="28"/>
        </w:rPr>
        <w:t>单位</w:t>
      </w:r>
      <w:r>
        <w:rPr>
          <w:rFonts w:ascii="宋体" w:eastAsia="宋体" w:hAnsi="宋体" w:hint="eastAsia"/>
          <w:szCs w:val="28"/>
        </w:rPr>
        <w:t>为</w:t>
      </w:r>
      <w:r w:rsidRPr="006E117B">
        <w:rPr>
          <w:rFonts w:ascii="宋体" w:eastAsia="宋体" w:hAnsi="宋体" w:hint="eastAsia"/>
          <w:szCs w:val="28"/>
        </w:rPr>
        <w:t>中华人民共和国境内注册的企事业单位。</w:t>
      </w:r>
      <w:r>
        <w:rPr>
          <w:rFonts w:ascii="宋体" w:eastAsia="宋体" w:hAnsi="宋体" w:hint="eastAsia"/>
          <w:szCs w:val="28"/>
        </w:rPr>
        <w:t>申报</w:t>
      </w:r>
      <w:r w:rsidRPr="006E117B">
        <w:rPr>
          <w:rFonts w:ascii="宋体" w:eastAsia="宋体" w:hAnsi="宋体" w:hint="eastAsia"/>
          <w:szCs w:val="28"/>
        </w:rPr>
        <w:t>单位原则上为经政府部门审批的市级以上园区（包括海洋产业作为重要发展方向的园区、众创空间、孵化器和加速器等）的运营机构（非行政机构）。</w:t>
      </w:r>
    </w:p>
    <w:p w:rsidR="00635543" w:rsidRPr="006E117B" w:rsidRDefault="00635543" w:rsidP="000C4AF8">
      <w:pPr>
        <w:spacing w:line="500" w:lineRule="exact"/>
        <w:ind w:firstLine="31680"/>
        <w:rPr>
          <w:rFonts w:ascii="宋体" w:eastAsia="宋体" w:hAnsi="宋体"/>
          <w:szCs w:val="28"/>
        </w:rPr>
      </w:pPr>
      <w:r w:rsidRPr="006E117B">
        <w:rPr>
          <w:rFonts w:ascii="宋体" w:eastAsia="宋体" w:hAnsi="宋体" w:hint="eastAsia"/>
          <w:b/>
          <w:szCs w:val="28"/>
        </w:rPr>
        <w:t>三、</w:t>
      </w:r>
      <w:r w:rsidRPr="006E117B">
        <w:rPr>
          <w:rFonts w:ascii="宋体" w:eastAsia="宋体" w:hAnsi="宋体" w:hint="eastAsia"/>
          <w:szCs w:val="28"/>
        </w:rPr>
        <w:t>申请要求：</w:t>
      </w:r>
      <w:r>
        <w:rPr>
          <w:rFonts w:ascii="宋体" w:eastAsia="宋体" w:hAnsi="宋体" w:hint="eastAsia"/>
          <w:szCs w:val="28"/>
        </w:rPr>
        <w:t>申报</w:t>
      </w:r>
      <w:r w:rsidRPr="006E117B">
        <w:rPr>
          <w:rFonts w:ascii="宋体" w:eastAsia="宋体" w:hAnsi="宋体" w:hint="eastAsia"/>
          <w:bCs/>
          <w:color w:val="000000"/>
          <w:kern w:val="0"/>
          <w:szCs w:val="28"/>
        </w:rPr>
        <w:t>单位</w:t>
      </w:r>
      <w:r w:rsidRPr="006E117B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编制项目总</w:t>
      </w: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体</w:t>
      </w:r>
      <w:r w:rsidRPr="006E117B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方案，并组织园区企业、科研院所</w:t>
      </w: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、高校</w:t>
      </w:r>
      <w:r w:rsidRPr="006E117B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等</w:t>
      </w: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成员</w:t>
      </w:r>
      <w:r w:rsidRPr="006E117B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单位组成联合体，进行联合申报</w:t>
      </w: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，</w:t>
      </w:r>
      <w:r w:rsidRPr="006E117B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集中实施项目</w:t>
      </w:r>
      <w:r w:rsidRPr="006E117B">
        <w:rPr>
          <w:rFonts w:ascii="宋体" w:eastAsia="宋体" w:hAnsi="宋体" w:hint="eastAsia"/>
          <w:szCs w:val="28"/>
        </w:rPr>
        <w:t>。</w:t>
      </w:r>
    </w:p>
    <w:p w:rsidR="00635543" w:rsidRPr="006E117B" w:rsidRDefault="00635543" w:rsidP="000C4AF8">
      <w:pPr>
        <w:spacing w:line="500" w:lineRule="exact"/>
        <w:ind w:firstLine="31680"/>
        <w:rPr>
          <w:rFonts w:ascii="宋体" w:eastAsia="宋体" w:hAnsi="宋体" w:cs="宋体"/>
          <w:color w:val="000000"/>
          <w:kern w:val="0"/>
          <w:szCs w:val="28"/>
        </w:rPr>
      </w:pPr>
      <w:r w:rsidRPr="006E117B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四、牵头单位应客观、真实地填报申报材料，</w:t>
      </w:r>
      <w:r w:rsidRPr="006E117B">
        <w:rPr>
          <w:rFonts w:ascii="宋体" w:eastAsia="宋体" w:hAnsi="宋体" w:cs="宋体" w:hint="eastAsia"/>
          <w:color w:val="000000"/>
          <w:kern w:val="0"/>
          <w:szCs w:val="28"/>
        </w:rPr>
        <w:t>遵守国家有关</w:t>
      </w:r>
      <w:r>
        <w:rPr>
          <w:rFonts w:ascii="宋体" w:eastAsia="宋体" w:hAnsi="宋体" w:cs="宋体" w:hint="eastAsia"/>
          <w:color w:val="000000"/>
          <w:kern w:val="0"/>
          <w:szCs w:val="28"/>
        </w:rPr>
        <w:t>法律</w:t>
      </w:r>
      <w:r w:rsidRPr="006E117B">
        <w:rPr>
          <w:rFonts w:ascii="宋体" w:eastAsia="宋体" w:hAnsi="宋体" w:cs="宋体" w:hint="eastAsia"/>
          <w:color w:val="000000"/>
          <w:kern w:val="0"/>
          <w:szCs w:val="28"/>
        </w:rPr>
        <w:t>法规。</w:t>
      </w:r>
      <w:r w:rsidRPr="006E117B">
        <w:rPr>
          <w:rFonts w:ascii="宋体" w:eastAsia="宋体" w:hAnsi="宋体" w:cs="宋体" w:hint="eastAsia"/>
          <w:color w:val="000000"/>
          <w:spacing w:val="13"/>
          <w:kern w:val="0"/>
          <w:szCs w:val="28"/>
        </w:rPr>
        <w:t>一经查实</w:t>
      </w:r>
      <w:r w:rsidRPr="006E117B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虚假申报</w:t>
      </w:r>
      <w:r w:rsidRPr="006E117B">
        <w:rPr>
          <w:rFonts w:ascii="宋体" w:eastAsia="宋体" w:hAnsi="宋体" w:cs="宋体" w:hint="eastAsia"/>
          <w:color w:val="000000"/>
          <w:spacing w:val="13"/>
          <w:kern w:val="0"/>
          <w:szCs w:val="28"/>
        </w:rPr>
        <w:t>，将取消申报</w:t>
      </w:r>
      <w:r w:rsidRPr="006E117B">
        <w:rPr>
          <w:rFonts w:ascii="宋体" w:eastAsia="宋体" w:hAnsi="宋体" w:cs="宋体" w:hint="eastAsia"/>
          <w:color w:val="000000"/>
          <w:kern w:val="0"/>
          <w:szCs w:val="28"/>
        </w:rPr>
        <w:t>资格。</w:t>
      </w:r>
    </w:p>
    <w:p w:rsidR="00635543" w:rsidRPr="006E117B" w:rsidRDefault="00635543" w:rsidP="000C4AF8">
      <w:pPr>
        <w:widowControl/>
        <w:shd w:val="clear" w:color="auto" w:fill="FFFFFF"/>
        <w:spacing w:line="500" w:lineRule="exact"/>
        <w:ind w:firstLine="31680"/>
        <w:jc w:val="left"/>
        <w:rPr>
          <w:rFonts w:ascii="宋体" w:eastAsia="宋体" w:hAnsi="宋体" w:cs="宋体"/>
          <w:color w:val="000000"/>
          <w:spacing w:val="11"/>
          <w:kern w:val="0"/>
          <w:szCs w:val="28"/>
        </w:rPr>
      </w:pPr>
      <w:r w:rsidRPr="006E117B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五、项目总投资、申报专项资金额度应与</w:t>
      </w: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申报</w:t>
      </w:r>
      <w:r w:rsidRPr="006E117B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单位和</w:t>
      </w: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成员</w:t>
      </w:r>
      <w:r w:rsidRPr="006E117B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单位的现有研发能力、经济实力、资金筹措能力及项目任务的要求相匹配。</w:t>
      </w:r>
    </w:p>
    <w:p w:rsidR="00635543" w:rsidRPr="006E117B" w:rsidRDefault="00635543" w:rsidP="000C4AF8">
      <w:pPr>
        <w:widowControl/>
        <w:shd w:val="clear" w:color="auto" w:fill="FFFFFF"/>
        <w:spacing w:line="500" w:lineRule="exact"/>
        <w:ind w:firstLine="31680"/>
        <w:jc w:val="left"/>
        <w:rPr>
          <w:rFonts w:ascii="宋体" w:eastAsia="宋体" w:hAnsi="宋体" w:cs="宋体"/>
          <w:color w:val="000000"/>
          <w:spacing w:val="11"/>
          <w:kern w:val="0"/>
          <w:szCs w:val="28"/>
        </w:rPr>
      </w:pPr>
      <w:r w:rsidRPr="006E117B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六、建议书由项目</w:t>
      </w: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申报</w:t>
      </w:r>
      <w:r w:rsidRPr="006E117B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单位组织</w:t>
      </w: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成员</w:t>
      </w:r>
      <w:r w:rsidRPr="006E117B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单位共同编写，</w:t>
      </w: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申报</w:t>
      </w:r>
      <w:r w:rsidRPr="006E117B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单位加盖公章</w:t>
      </w: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。</w:t>
      </w:r>
      <w:r w:rsidRPr="006E117B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成员单位编写子项目建议书</w:t>
      </w: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（格式见附件</w:t>
      </w:r>
      <w:r>
        <w:rPr>
          <w:rFonts w:ascii="宋体" w:eastAsia="宋体" w:hAnsi="宋体" w:cs="宋体"/>
          <w:color w:val="000000"/>
          <w:spacing w:val="11"/>
          <w:kern w:val="0"/>
          <w:szCs w:val="28"/>
        </w:rPr>
        <w:t>4-2</w:t>
      </w: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）、公共服务平台子项目建议书（格式见附件</w:t>
      </w:r>
      <w:r>
        <w:rPr>
          <w:rFonts w:ascii="宋体" w:eastAsia="宋体" w:hAnsi="宋体" w:cs="宋体"/>
          <w:color w:val="000000"/>
          <w:spacing w:val="11"/>
          <w:kern w:val="0"/>
          <w:szCs w:val="28"/>
        </w:rPr>
        <w:t>4-3</w:t>
      </w: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）</w:t>
      </w:r>
      <w:r w:rsidRPr="006E117B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并加盖公章，由</w:t>
      </w: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申报</w:t>
      </w:r>
      <w:r w:rsidRPr="006E117B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单位汇总一并申报。</w:t>
      </w:r>
    </w:p>
    <w:p w:rsidR="00635543" w:rsidRPr="00004B87" w:rsidRDefault="00635543" w:rsidP="000C4AF8">
      <w:pPr>
        <w:widowControl/>
        <w:shd w:val="clear" w:color="auto" w:fill="FFFFFF"/>
        <w:spacing w:line="500" w:lineRule="exact"/>
        <w:ind w:firstLine="31680"/>
        <w:jc w:val="left"/>
        <w:rPr>
          <w:rFonts w:ascii="宋体" w:eastAsia="宋体" w:hAnsi="宋体"/>
          <w:szCs w:val="28"/>
        </w:rPr>
      </w:pPr>
    </w:p>
    <w:p w:rsidR="00635543" w:rsidRDefault="00635543" w:rsidP="000C4AF8">
      <w:pPr>
        <w:pStyle w:val="BodyText"/>
        <w:spacing w:line="500" w:lineRule="exact"/>
        <w:ind w:firstLineChars="0" w:firstLine="0"/>
        <w:rPr>
          <w:rFonts w:ascii="仿宋_GB2312" w:eastAsia="仿宋_GB2312"/>
          <w:b/>
          <w:sz w:val="28"/>
          <w:szCs w:val="28"/>
        </w:rPr>
      </w:pPr>
      <w:r w:rsidRPr="00004B87">
        <w:rPr>
          <w:rFonts w:ascii="宋体" w:eastAsia="宋体" w:hAnsi="宋体"/>
          <w:sz w:val="28"/>
          <w:szCs w:val="28"/>
        </w:rPr>
        <w:br w:type="page"/>
      </w:r>
      <w:r w:rsidRPr="00BB5188">
        <w:rPr>
          <w:rFonts w:ascii="仿宋_GB2312" w:eastAsia="仿宋_GB2312" w:hint="eastAsia"/>
          <w:b/>
          <w:sz w:val="28"/>
          <w:szCs w:val="28"/>
        </w:rPr>
        <w:t>项目基本情况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19"/>
        <w:gridCol w:w="1002"/>
        <w:gridCol w:w="77"/>
        <w:gridCol w:w="416"/>
        <w:gridCol w:w="860"/>
        <w:gridCol w:w="218"/>
        <w:gridCol w:w="1625"/>
        <w:gridCol w:w="613"/>
        <w:gridCol w:w="123"/>
        <w:gridCol w:w="256"/>
        <w:gridCol w:w="521"/>
        <w:gridCol w:w="1148"/>
        <w:gridCol w:w="174"/>
        <w:gridCol w:w="1598"/>
      </w:tblGrid>
      <w:tr w:rsidR="00635543" w:rsidRPr="002E339B" w:rsidTr="004D669A">
        <w:trPr>
          <w:trHeight w:val="535"/>
          <w:jc w:val="center"/>
        </w:trPr>
        <w:tc>
          <w:tcPr>
            <w:tcW w:w="1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项目名称</w:t>
            </w:r>
          </w:p>
        </w:tc>
        <w:tc>
          <w:tcPr>
            <w:tcW w:w="76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/>
                <w:sz w:val="24"/>
              </w:rPr>
              <w:t> </w:t>
            </w:r>
          </w:p>
        </w:tc>
      </w:tr>
      <w:tr w:rsidR="00635543" w:rsidRPr="002E339B" w:rsidTr="004D669A">
        <w:trPr>
          <w:cantSplit/>
          <w:trHeight w:val="508"/>
          <w:jc w:val="center"/>
        </w:trPr>
        <w:tc>
          <w:tcPr>
            <w:tcW w:w="719" w:type="dxa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申报</w:t>
            </w:r>
            <w:r w:rsidRPr="002E339B">
              <w:rPr>
                <w:rFonts w:ascii="仿宋_GB2312" w:eastAsia="仿宋_GB2312" w:cs="仿宋_GB2312" w:hint="eastAsia"/>
                <w:sz w:val="24"/>
              </w:rPr>
              <w:t>单位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名称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所在地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35543" w:rsidRPr="002E339B" w:rsidTr="004D669A">
        <w:trPr>
          <w:cantSplit/>
          <w:trHeight w:val="585"/>
          <w:jc w:val="center"/>
        </w:trPr>
        <w:tc>
          <w:tcPr>
            <w:tcW w:w="719" w:type="dxa"/>
            <w:vMerge/>
            <w:tcBorders>
              <w:right w:val="single" w:sz="4" w:space="0" w:color="auto"/>
            </w:tcBorders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通讯地址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邮编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35543" w:rsidRPr="002E339B" w:rsidTr="004D669A">
        <w:trPr>
          <w:cantSplit/>
          <w:trHeight w:val="507"/>
          <w:jc w:val="center"/>
        </w:trPr>
        <w:tc>
          <w:tcPr>
            <w:tcW w:w="719" w:type="dxa"/>
            <w:vMerge/>
            <w:tcBorders>
              <w:right w:val="single" w:sz="4" w:space="0" w:color="auto"/>
            </w:tcBorders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工商注册号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/>
                <w:sz w:val="24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税务登记号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/>
                <w:sz w:val="24"/>
              </w:rPr>
              <w:t> </w:t>
            </w:r>
          </w:p>
        </w:tc>
      </w:tr>
      <w:tr w:rsidR="00635543" w:rsidRPr="002E339B" w:rsidTr="004D669A">
        <w:trPr>
          <w:cantSplit/>
          <w:trHeight w:val="255"/>
          <w:jc w:val="center"/>
        </w:trPr>
        <w:tc>
          <w:tcPr>
            <w:tcW w:w="719" w:type="dxa"/>
            <w:vMerge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园区</w:t>
            </w:r>
            <w:r>
              <w:rPr>
                <w:rFonts w:ascii="仿宋_GB2312" w:eastAsia="仿宋_GB2312" w:cs="仿宋_GB2312" w:hint="eastAsia"/>
                <w:sz w:val="24"/>
              </w:rPr>
              <w:t>认定级别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831654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入驻企业数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35543" w:rsidRPr="002E339B" w:rsidTr="004D669A">
        <w:trPr>
          <w:cantSplit/>
          <w:trHeight w:val="405"/>
          <w:jc w:val="center"/>
        </w:trPr>
        <w:tc>
          <w:tcPr>
            <w:tcW w:w="719" w:type="dxa"/>
            <w:vMerge/>
            <w:tcBorders>
              <w:right w:val="single" w:sz="4" w:space="0" w:color="auto"/>
            </w:tcBorders>
            <w:vAlign w:val="center"/>
          </w:tcPr>
          <w:p w:rsidR="00635543" w:rsidRPr="002E339B" w:rsidRDefault="00635543" w:rsidP="000C4AF8">
            <w:pPr>
              <w:widowControl/>
              <w:spacing w:line="500" w:lineRule="exact"/>
              <w:ind w:firstLineChars="0" w:firstLine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/>
                <w:sz w:val="24"/>
              </w:rPr>
              <w:t>201</w:t>
            </w:r>
            <w:r>
              <w:rPr>
                <w:rFonts w:ascii="仿宋_GB2312" w:eastAsia="仿宋_GB2312" w:cs="仿宋_GB2312"/>
                <w:sz w:val="24"/>
              </w:rPr>
              <w:t>6</w:t>
            </w:r>
            <w:r w:rsidRPr="002E339B">
              <w:rPr>
                <w:rFonts w:ascii="仿宋_GB2312" w:eastAsia="仿宋_GB2312" w:cs="仿宋_GB2312" w:hint="eastAsia"/>
                <w:sz w:val="24"/>
              </w:rPr>
              <w:t>年总收入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万元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/>
                <w:sz w:val="24"/>
              </w:rPr>
              <w:t>201</w:t>
            </w:r>
            <w:r>
              <w:rPr>
                <w:rFonts w:ascii="仿宋_GB2312" w:eastAsia="仿宋_GB2312" w:cs="仿宋_GB2312"/>
                <w:sz w:val="24"/>
              </w:rPr>
              <w:t>6</w:t>
            </w:r>
            <w:r w:rsidRPr="002E339B">
              <w:rPr>
                <w:rFonts w:ascii="仿宋_GB2312" w:eastAsia="仿宋_GB2312" w:cs="仿宋_GB2312" w:hint="eastAsia"/>
                <w:sz w:val="24"/>
              </w:rPr>
              <w:t>年上缴税金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hint="eastAsia"/>
                <w:sz w:val="24"/>
              </w:rPr>
              <w:t>万元</w:t>
            </w:r>
          </w:p>
        </w:tc>
      </w:tr>
      <w:tr w:rsidR="00635543" w:rsidRPr="002E339B" w:rsidTr="004D669A">
        <w:trPr>
          <w:cantSplit/>
          <w:trHeight w:val="405"/>
          <w:jc w:val="center"/>
        </w:trPr>
        <w:tc>
          <w:tcPr>
            <w:tcW w:w="719" w:type="dxa"/>
            <w:tcBorders>
              <w:right w:val="single" w:sz="4" w:space="0" w:color="auto"/>
            </w:tcBorders>
            <w:vAlign w:val="center"/>
          </w:tcPr>
          <w:p w:rsidR="00635543" w:rsidRPr="002E339B" w:rsidRDefault="00635543" w:rsidP="000C4AF8">
            <w:pPr>
              <w:widowControl/>
              <w:spacing w:line="500" w:lineRule="exact"/>
              <w:ind w:firstLineChars="0" w:firstLine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已获资助金额</w:t>
            </w:r>
          </w:p>
        </w:tc>
        <w:tc>
          <w:tcPr>
            <w:tcW w:w="71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国家万元，省市万元</w:t>
            </w:r>
          </w:p>
        </w:tc>
      </w:tr>
      <w:tr w:rsidR="00635543" w:rsidRPr="002E339B" w:rsidTr="00505CE3">
        <w:trPr>
          <w:cantSplit/>
          <w:trHeight w:hRule="exact" w:val="558"/>
          <w:jc w:val="center"/>
        </w:trPr>
        <w:tc>
          <w:tcPr>
            <w:tcW w:w="1798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联系人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姓名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单位</w:t>
            </w:r>
          </w:p>
        </w:tc>
        <w:tc>
          <w:tcPr>
            <w:tcW w:w="3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/>
                <w:sz w:val="24"/>
              </w:rPr>
              <w:t> </w:t>
            </w:r>
          </w:p>
        </w:tc>
      </w:tr>
      <w:tr w:rsidR="00635543" w:rsidRPr="002E339B" w:rsidTr="001A21D7">
        <w:trPr>
          <w:cantSplit/>
          <w:trHeight w:val="576"/>
          <w:jc w:val="center"/>
        </w:trPr>
        <w:tc>
          <w:tcPr>
            <w:tcW w:w="1798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543" w:rsidRPr="002E339B" w:rsidRDefault="00635543" w:rsidP="000C4AF8">
            <w:pPr>
              <w:widowControl/>
              <w:spacing w:line="500" w:lineRule="exact"/>
              <w:ind w:firstLineChars="0" w:firstLine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地址</w:t>
            </w:r>
          </w:p>
        </w:tc>
        <w:tc>
          <w:tcPr>
            <w:tcW w:w="60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35543" w:rsidRPr="002E339B" w:rsidTr="001A21D7">
        <w:trPr>
          <w:cantSplit/>
          <w:trHeight w:val="540"/>
          <w:jc w:val="center"/>
        </w:trPr>
        <w:tc>
          <w:tcPr>
            <w:tcW w:w="1798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543" w:rsidRPr="002E339B" w:rsidRDefault="00635543" w:rsidP="000C4AF8">
            <w:pPr>
              <w:widowControl/>
              <w:spacing w:line="500" w:lineRule="exact"/>
              <w:ind w:firstLineChars="0" w:firstLine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电话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/>
                <w:sz w:val="24"/>
              </w:rPr>
              <w:t>Email</w:t>
            </w: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/>
                <w:sz w:val="24"/>
              </w:rPr>
              <w:t> </w:t>
            </w:r>
          </w:p>
        </w:tc>
      </w:tr>
      <w:tr w:rsidR="00635543" w:rsidRPr="002E339B" w:rsidTr="001A21D7">
        <w:trPr>
          <w:trHeight w:val="562"/>
          <w:jc w:val="center"/>
        </w:trPr>
        <w:tc>
          <w:tcPr>
            <w:tcW w:w="1798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子项目（含平台子项目）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子项目名称</w:t>
            </w:r>
          </w:p>
        </w:tc>
        <w:tc>
          <w:tcPr>
            <w:tcW w:w="2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承担单位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子项目负责人</w:t>
            </w:r>
          </w:p>
        </w:tc>
      </w:tr>
      <w:tr w:rsidR="00635543" w:rsidRPr="002E339B" w:rsidTr="001A21D7">
        <w:trPr>
          <w:trHeight w:val="562"/>
          <w:jc w:val="center"/>
        </w:trPr>
        <w:tc>
          <w:tcPr>
            <w:tcW w:w="1798" w:type="dxa"/>
            <w:gridSpan w:val="3"/>
            <w:vMerge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35543" w:rsidRPr="002E339B" w:rsidTr="001A21D7">
        <w:trPr>
          <w:trHeight w:val="562"/>
          <w:jc w:val="center"/>
        </w:trPr>
        <w:tc>
          <w:tcPr>
            <w:tcW w:w="1798" w:type="dxa"/>
            <w:gridSpan w:val="3"/>
            <w:vMerge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35543" w:rsidRPr="002E339B" w:rsidTr="001A21D7">
        <w:trPr>
          <w:trHeight w:val="562"/>
          <w:jc w:val="center"/>
        </w:trPr>
        <w:tc>
          <w:tcPr>
            <w:tcW w:w="1798" w:type="dxa"/>
            <w:gridSpan w:val="3"/>
            <w:vMerge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35543" w:rsidRPr="002E339B" w:rsidTr="001A21D7">
        <w:trPr>
          <w:trHeight w:val="562"/>
          <w:jc w:val="center"/>
        </w:trPr>
        <w:tc>
          <w:tcPr>
            <w:tcW w:w="1798" w:type="dxa"/>
            <w:gridSpan w:val="3"/>
            <w:vMerge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35543" w:rsidRPr="002E339B" w:rsidTr="001A21D7">
        <w:trPr>
          <w:trHeight w:val="562"/>
          <w:jc w:val="center"/>
        </w:trPr>
        <w:tc>
          <w:tcPr>
            <w:tcW w:w="1798" w:type="dxa"/>
            <w:gridSpan w:val="3"/>
            <w:vMerge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35543" w:rsidRPr="002E339B" w:rsidTr="001A21D7">
        <w:trPr>
          <w:trHeight w:val="562"/>
          <w:jc w:val="center"/>
        </w:trPr>
        <w:tc>
          <w:tcPr>
            <w:tcW w:w="1798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35543" w:rsidRPr="002E339B" w:rsidTr="001A21D7">
        <w:trPr>
          <w:trHeight w:val="562"/>
          <w:jc w:val="center"/>
        </w:trPr>
        <w:tc>
          <w:tcPr>
            <w:tcW w:w="179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起止时间</w:t>
            </w:r>
          </w:p>
        </w:tc>
        <w:tc>
          <w:tcPr>
            <w:tcW w:w="75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35543" w:rsidRPr="002E339B" w:rsidTr="001A21D7">
        <w:trPr>
          <w:trHeight w:val="1561"/>
          <w:jc w:val="center"/>
        </w:trPr>
        <w:tc>
          <w:tcPr>
            <w:tcW w:w="179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主要内容</w:t>
            </w:r>
          </w:p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（</w:t>
            </w:r>
            <w:r>
              <w:rPr>
                <w:rFonts w:ascii="仿宋_GB2312" w:eastAsia="仿宋_GB2312" w:cs="仿宋_GB2312"/>
                <w:sz w:val="24"/>
              </w:rPr>
              <w:t>6</w:t>
            </w:r>
            <w:r w:rsidRPr="002E339B">
              <w:rPr>
                <w:rFonts w:ascii="仿宋_GB2312" w:eastAsia="仿宋_GB2312" w:cs="仿宋_GB2312"/>
                <w:sz w:val="24"/>
              </w:rPr>
              <w:t>00</w:t>
            </w:r>
            <w:r w:rsidRPr="002E339B">
              <w:rPr>
                <w:rFonts w:ascii="仿宋_GB2312" w:eastAsia="仿宋_GB2312" w:cs="仿宋_GB2312" w:hint="eastAsia"/>
                <w:sz w:val="24"/>
              </w:rPr>
              <w:t>字以内）</w:t>
            </w:r>
          </w:p>
        </w:tc>
        <w:tc>
          <w:tcPr>
            <w:tcW w:w="75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/>
                <w:sz w:val="24"/>
              </w:rPr>
              <w:t> </w:t>
            </w:r>
          </w:p>
        </w:tc>
      </w:tr>
      <w:tr w:rsidR="00635543" w:rsidRPr="002E339B" w:rsidTr="001A21D7">
        <w:trPr>
          <w:trHeight w:val="1541"/>
          <w:jc w:val="center"/>
        </w:trPr>
        <w:tc>
          <w:tcPr>
            <w:tcW w:w="179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完成</w:t>
            </w:r>
            <w:r w:rsidRPr="002E339B">
              <w:rPr>
                <w:rFonts w:ascii="仿宋_GB2312" w:eastAsia="仿宋_GB2312" w:cs="仿宋_GB2312" w:hint="eastAsia"/>
                <w:sz w:val="24"/>
              </w:rPr>
              <w:t>指标</w:t>
            </w:r>
          </w:p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（</w:t>
            </w:r>
            <w:r>
              <w:rPr>
                <w:rFonts w:ascii="仿宋_GB2312" w:eastAsia="仿宋_GB2312" w:cs="仿宋_GB2312"/>
                <w:sz w:val="24"/>
              </w:rPr>
              <w:t>6</w:t>
            </w:r>
            <w:r w:rsidRPr="002E339B">
              <w:rPr>
                <w:rFonts w:ascii="仿宋_GB2312" w:eastAsia="仿宋_GB2312" w:cs="仿宋_GB2312"/>
                <w:sz w:val="24"/>
              </w:rPr>
              <w:t>00</w:t>
            </w:r>
            <w:r w:rsidRPr="002E339B">
              <w:rPr>
                <w:rFonts w:ascii="仿宋_GB2312" w:eastAsia="仿宋_GB2312" w:cs="仿宋_GB2312" w:hint="eastAsia"/>
                <w:sz w:val="24"/>
              </w:rPr>
              <w:t>字以内）</w:t>
            </w:r>
          </w:p>
        </w:tc>
        <w:tc>
          <w:tcPr>
            <w:tcW w:w="75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rPr>
                <w:rFonts w:ascii="仿宋_GB2312" w:eastAsia="仿宋_GB2312"/>
                <w:sz w:val="24"/>
              </w:rPr>
            </w:pPr>
          </w:p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rPr>
                <w:rFonts w:ascii="仿宋_GB2312" w:eastAsia="仿宋_GB2312"/>
                <w:sz w:val="24"/>
              </w:rPr>
            </w:pPr>
          </w:p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635543" w:rsidRPr="002E339B" w:rsidTr="001A21D7">
        <w:trPr>
          <w:trHeight w:val="1303"/>
          <w:jc w:val="center"/>
        </w:trPr>
        <w:tc>
          <w:tcPr>
            <w:tcW w:w="179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经费测算</w:t>
            </w:r>
          </w:p>
        </w:tc>
        <w:tc>
          <w:tcPr>
            <w:tcW w:w="75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项目总投资，申请财政资金及自筹资金等。</w:t>
            </w:r>
          </w:p>
          <w:p w:rsidR="00635543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rPr>
                <w:rFonts w:ascii="仿宋_GB2312" w:eastAsia="仿宋_GB2312"/>
                <w:sz w:val="24"/>
              </w:rPr>
            </w:pPr>
          </w:p>
          <w:p w:rsidR="00635543" w:rsidRPr="002E339B" w:rsidRDefault="00635543" w:rsidP="000C4AF8">
            <w:pPr>
              <w:adjustRightInd w:val="0"/>
              <w:snapToGrid w:val="0"/>
              <w:spacing w:line="500" w:lineRule="exact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635543" w:rsidRPr="002E339B" w:rsidTr="001A21D7">
        <w:trPr>
          <w:trHeight w:val="1980"/>
          <w:jc w:val="center"/>
        </w:trPr>
        <w:tc>
          <w:tcPr>
            <w:tcW w:w="179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831654" w:rsidRDefault="00635543" w:rsidP="000C4AF8">
            <w:pPr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申报单位</w:t>
            </w:r>
          </w:p>
        </w:tc>
        <w:tc>
          <w:tcPr>
            <w:tcW w:w="75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35543" w:rsidRPr="00831654" w:rsidRDefault="00635543" w:rsidP="000C4AF8">
            <w:pPr>
              <w:spacing w:line="500" w:lineRule="exact"/>
              <w:ind w:firstLineChars="0" w:firstLine="0"/>
              <w:jc w:val="left"/>
              <w:rPr>
                <w:rFonts w:ascii="仿宋_GB2312" w:eastAsia="仿宋_GB2312" w:cs="仿宋_GB2312"/>
                <w:sz w:val="24"/>
              </w:rPr>
            </w:pPr>
            <w:r w:rsidRPr="00831654">
              <w:rPr>
                <w:rFonts w:ascii="仿宋_GB2312" w:eastAsia="仿宋_GB2312" w:cs="仿宋_GB2312" w:hint="eastAsia"/>
                <w:sz w:val="24"/>
              </w:rPr>
              <w:t>本单位郑重承诺：</w:t>
            </w:r>
            <w:r>
              <w:rPr>
                <w:rFonts w:ascii="仿宋_GB2312" w:eastAsia="仿宋_GB2312" w:cs="仿宋_GB2312" w:hint="eastAsia"/>
                <w:sz w:val="24"/>
              </w:rPr>
              <w:t>对所填报内容及相关材料的真实性负责，并依法承担相应的法律责任</w:t>
            </w:r>
            <w:r w:rsidRPr="00831654">
              <w:rPr>
                <w:rFonts w:ascii="仿宋_GB2312" w:eastAsia="仿宋_GB2312" w:cs="仿宋_GB2312" w:hint="eastAsia"/>
                <w:sz w:val="24"/>
              </w:rPr>
              <w:t>。</w:t>
            </w:r>
          </w:p>
          <w:p w:rsidR="00635543" w:rsidRPr="00831654" w:rsidRDefault="00635543" w:rsidP="000C4AF8">
            <w:pPr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831654">
              <w:rPr>
                <w:rFonts w:ascii="仿宋_GB2312" w:eastAsia="仿宋_GB2312" w:cs="仿宋_GB2312" w:hint="eastAsia"/>
                <w:sz w:val="24"/>
              </w:rPr>
              <w:t>单位盖章</w:t>
            </w:r>
          </w:p>
          <w:p w:rsidR="00635543" w:rsidRPr="00831654" w:rsidRDefault="00635543" w:rsidP="000C4AF8">
            <w:pPr>
              <w:spacing w:line="500" w:lineRule="exact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831654">
              <w:rPr>
                <w:rFonts w:ascii="仿宋_GB2312" w:eastAsia="仿宋_GB2312" w:cs="仿宋_GB2312"/>
                <w:sz w:val="24"/>
              </w:rPr>
              <w:t xml:space="preserve"> </w:t>
            </w:r>
            <w:r w:rsidRPr="00831654">
              <w:rPr>
                <w:rFonts w:ascii="仿宋_GB2312" w:eastAsia="仿宋_GB2312" w:cs="仿宋_GB2312" w:hint="eastAsia"/>
                <w:sz w:val="24"/>
              </w:rPr>
              <w:t>年</w:t>
            </w:r>
            <w:r w:rsidRPr="00831654">
              <w:rPr>
                <w:rFonts w:ascii="仿宋_GB2312" w:eastAsia="仿宋_GB2312" w:cs="仿宋_GB2312"/>
                <w:sz w:val="24"/>
              </w:rPr>
              <w:t xml:space="preserve">   </w:t>
            </w:r>
            <w:r w:rsidRPr="00831654">
              <w:rPr>
                <w:rFonts w:ascii="仿宋_GB2312" w:eastAsia="仿宋_GB2312" w:cs="仿宋_GB2312" w:hint="eastAsia"/>
                <w:sz w:val="24"/>
              </w:rPr>
              <w:t>月</w:t>
            </w:r>
            <w:r w:rsidRPr="00831654">
              <w:rPr>
                <w:rFonts w:ascii="仿宋_GB2312" w:eastAsia="仿宋_GB2312" w:cs="仿宋_GB2312"/>
                <w:sz w:val="24"/>
              </w:rPr>
              <w:t xml:space="preserve">   </w:t>
            </w:r>
            <w:r w:rsidRPr="00831654">
              <w:rPr>
                <w:rFonts w:ascii="仿宋_GB2312" w:eastAsia="仿宋_GB2312" w:cs="仿宋_GB2312" w:hint="eastAsia"/>
                <w:sz w:val="24"/>
              </w:rPr>
              <w:t>日</w:t>
            </w:r>
          </w:p>
        </w:tc>
      </w:tr>
    </w:tbl>
    <w:p w:rsidR="00635543" w:rsidRDefault="00635543" w:rsidP="000C4AF8">
      <w:pPr>
        <w:pStyle w:val="BodyText"/>
        <w:spacing w:line="500" w:lineRule="exact"/>
        <w:ind w:firstLineChars="0" w:firstLine="0"/>
        <w:rPr>
          <w:rFonts w:ascii="黑体"/>
          <w:b/>
          <w:sz w:val="28"/>
          <w:szCs w:val="28"/>
        </w:rPr>
      </w:pPr>
    </w:p>
    <w:p w:rsidR="00635543" w:rsidRDefault="00635543" w:rsidP="000C4AF8">
      <w:pPr>
        <w:pStyle w:val="BodyText"/>
        <w:spacing w:line="500" w:lineRule="exact"/>
        <w:ind w:firstLineChars="0" w:firstLine="0"/>
        <w:rPr>
          <w:rFonts w:ascii="黑体"/>
          <w:b/>
          <w:sz w:val="28"/>
          <w:szCs w:val="28"/>
        </w:rPr>
      </w:pPr>
    </w:p>
    <w:p w:rsidR="00635543" w:rsidRDefault="00635543" w:rsidP="000C4AF8">
      <w:pPr>
        <w:pStyle w:val="BodyText"/>
        <w:spacing w:line="500" w:lineRule="exact"/>
        <w:ind w:firstLineChars="0" w:firstLine="0"/>
        <w:rPr>
          <w:rFonts w:ascii="黑体"/>
          <w:b/>
          <w:sz w:val="28"/>
          <w:szCs w:val="28"/>
        </w:rPr>
      </w:pPr>
    </w:p>
    <w:p w:rsidR="00635543" w:rsidRDefault="00635543" w:rsidP="000C4AF8">
      <w:pPr>
        <w:pStyle w:val="BodyText"/>
        <w:spacing w:line="500" w:lineRule="exact"/>
        <w:ind w:firstLineChars="0" w:firstLine="0"/>
        <w:rPr>
          <w:rFonts w:ascii="黑体"/>
          <w:b/>
          <w:sz w:val="28"/>
          <w:szCs w:val="28"/>
        </w:rPr>
      </w:pPr>
    </w:p>
    <w:p w:rsidR="00635543" w:rsidRDefault="00635543" w:rsidP="000C4AF8">
      <w:pPr>
        <w:pStyle w:val="BodyText"/>
        <w:spacing w:line="500" w:lineRule="exact"/>
        <w:ind w:firstLineChars="0" w:firstLine="0"/>
        <w:rPr>
          <w:rFonts w:ascii="黑体"/>
          <w:b/>
          <w:sz w:val="28"/>
          <w:szCs w:val="28"/>
        </w:rPr>
      </w:pPr>
    </w:p>
    <w:p w:rsidR="00635543" w:rsidRDefault="00635543" w:rsidP="000C4AF8">
      <w:pPr>
        <w:pStyle w:val="BodyText"/>
        <w:spacing w:line="500" w:lineRule="exact"/>
        <w:ind w:firstLineChars="0" w:firstLine="0"/>
        <w:rPr>
          <w:rFonts w:ascii="黑体"/>
          <w:b/>
          <w:sz w:val="28"/>
          <w:szCs w:val="28"/>
        </w:rPr>
      </w:pPr>
    </w:p>
    <w:p w:rsidR="00635543" w:rsidRDefault="00635543" w:rsidP="000C4AF8">
      <w:pPr>
        <w:pStyle w:val="BodyText"/>
        <w:spacing w:line="500" w:lineRule="exact"/>
        <w:ind w:firstLineChars="0" w:firstLine="0"/>
        <w:rPr>
          <w:rFonts w:ascii="黑体"/>
          <w:b/>
          <w:sz w:val="28"/>
          <w:szCs w:val="28"/>
        </w:rPr>
      </w:pPr>
    </w:p>
    <w:p w:rsidR="00635543" w:rsidRDefault="00635543" w:rsidP="000C4AF8">
      <w:pPr>
        <w:pStyle w:val="BodyText"/>
        <w:spacing w:line="500" w:lineRule="exact"/>
        <w:ind w:firstLineChars="0" w:firstLine="0"/>
        <w:rPr>
          <w:rFonts w:ascii="黑体"/>
          <w:b/>
          <w:sz w:val="28"/>
          <w:szCs w:val="28"/>
        </w:rPr>
      </w:pPr>
    </w:p>
    <w:p w:rsidR="00635543" w:rsidRDefault="00635543" w:rsidP="000C4AF8">
      <w:pPr>
        <w:pStyle w:val="BodyText"/>
        <w:spacing w:line="500" w:lineRule="exact"/>
        <w:ind w:firstLineChars="0" w:firstLine="0"/>
        <w:rPr>
          <w:rFonts w:ascii="黑体"/>
          <w:b/>
          <w:sz w:val="28"/>
          <w:szCs w:val="28"/>
        </w:rPr>
      </w:pPr>
    </w:p>
    <w:p w:rsidR="00635543" w:rsidRDefault="00635543" w:rsidP="000C4AF8">
      <w:pPr>
        <w:pStyle w:val="BodyText"/>
        <w:spacing w:line="500" w:lineRule="exact"/>
        <w:ind w:firstLineChars="0" w:firstLine="0"/>
        <w:rPr>
          <w:rFonts w:ascii="黑体"/>
          <w:b/>
          <w:sz w:val="28"/>
          <w:szCs w:val="28"/>
        </w:rPr>
      </w:pPr>
    </w:p>
    <w:p w:rsidR="00635543" w:rsidRDefault="00635543" w:rsidP="000C4AF8">
      <w:pPr>
        <w:pStyle w:val="BodyText"/>
        <w:spacing w:line="500" w:lineRule="exact"/>
        <w:ind w:firstLineChars="0" w:firstLine="0"/>
        <w:rPr>
          <w:rFonts w:ascii="黑体"/>
          <w:b/>
          <w:sz w:val="28"/>
          <w:szCs w:val="28"/>
        </w:rPr>
      </w:pPr>
    </w:p>
    <w:p w:rsidR="00635543" w:rsidRDefault="00635543" w:rsidP="000C4AF8">
      <w:pPr>
        <w:pStyle w:val="BodyText"/>
        <w:spacing w:line="500" w:lineRule="exact"/>
        <w:ind w:firstLineChars="0" w:firstLine="0"/>
        <w:rPr>
          <w:rFonts w:ascii="黑体"/>
          <w:b/>
          <w:sz w:val="28"/>
          <w:szCs w:val="28"/>
        </w:rPr>
      </w:pPr>
    </w:p>
    <w:p w:rsidR="00635543" w:rsidRDefault="00635543" w:rsidP="000C4AF8">
      <w:pPr>
        <w:pStyle w:val="BodyText"/>
        <w:spacing w:line="500" w:lineRule="exact"/>
        <w:ind w:firstLineChars="0" w:firstLine="0"/>
        <w:rPr>
          <w:rFonts w:ascii="黑体"/>
          <w:b/>
          <w:sz w:val="28"/>
          <w:szCs w:val="28"/>
        </w:rPr>
      </w:pPr>
    </w:p>
    <w:p w:rsidR="00635543" w:rsidRDefault="00635543" w:rsidP="000C4AF8">
      <w:pPr>
        <w:pStyle w:val="BodyText"/>
        <w:spacing w:line="500" w:lineRule="exact"/>
        <w:ind w:firstLineChars="0" w:firstLine="0"/>
        <w:rPr>
          <w:rFonts w:ascii="黑体"/>
          <w:b/>
          <w:sz w:val="28"/>
          <w:szCs w:val="28"/>
        </w:rPr>
      </w:pPr>
    </w:p>
    <w:p w:rsidR="00635543" w:rsidRPr="00BB5188" w:rsidRDefault="00635543" w:rsidP="000C4AF8">
      <w:pPr>
        <w:pStyle w:val="BodyText"/>
        <w:spacing w:line="500" w:lineRule="exact"/>
        <w:ind w:firstLineChars="0" w:firstLine="0"/>
        <w:rPr>
          <w:rFonts w:ascii="黑体"/>
          <w:sz w:val="28"/>
          <w:szCs w:val="28"/>
        </w:rPr>
      </w:pPr>
      <w:r w:rsidRPr="00BB5188">
        <w:rPr>
          <w:rFonts w:ascii="黑体" w:hint="eastAsia"/>
          <w:sz w:val="28"/>
          <w:szCs w:val="28"/>
        </w:rPr>
        <w:t>编制提纲</w:t>
      </w:r>
    </w:p>
    <w:p w:rsidR="00635543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一、项目建设意义及必要性</w:t>
      </w:r>
    </w:p>
    <w:p w:rsidR="00635543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（一）与国家和行业发展规划的相关性</w:t>
      </w:r>
    </w:p>
    <w:p w:rsidR="00635543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（二）对产业发展的影响及需求分析</w:t>
      </w:r>
    </w:p>
    <w:p w:rsidR="00635543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园区（包括海洋产业作为重要发展方向的园区、众创空间、孵化器和加速器等）内特色产业发展状况及问题，项目与产业的关联度及对产业发展的作用等。</w:t>
      </w:r>
    </w:p>
    <w:p w:rsidR="00635543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（三）项目建设的必要性</w:t>
      </w:r>
    </w:p>
    <w:p w:rsidR="00635543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围绕打造优势产业集聚区，提高自主创新能力和核心竞争力，优化完善产业结构及加速区域产业转型升级等方面</w:t>
      </w:r>
      <w:r>
        <w:rPr>
          <w:rFonts w:ascii="仿宋_GB2312" w:eastAsia="仿宋_GB2312" w:hint="eastAsia"/>
          <w:szCs w:val="28"/>
        </w:rPr>
        <w:t>，</w:t>
      </w:r>
      <w:r w:rsidRPr="00BB5188">
        <w:rPr>
          <w:rFonts w:ascii="仿宋_GB2312" w:eastAsia="仿宋_GB2312" w:hint="eastAsia"/>
          <w:szCs w:val="28"/>
        </w:rPr>
        <w:t>阐述项目建设必要性。</w:t>
      </w:r>
    </w:p>
    <w:p w:rsidR="00635543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二、项目建设条件</w:t>
      </w:r>
    </w:p>
    <w:p w:rsidR="00635543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（一）园区实施项目基础条件及优势</w:t>
      </w:r>
    </w:p>
    <w:p w:rsidR="00635543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（二）项目</w:t>
      </w:r>
      <w:r>
        <w:rPr>
          <w:rFonts w:ascii="仿宋_GB2312" w:eastAsia="仿宋_GB2312" w:hint="eastAsia"/>
          <w:szCs w:val="28"/>
        </w:rPr>
        <w:t>申报</w:t>
      </w:r>
      <w:r w:rsidRPr="00BB5188">
        <w:rPr>
          <w:rFonts w:ascii="仿宋_GB2312" w:eastAsia="仿宋_GB2312" w:hint="eastAsia"/>
          <w:szCs w:val="28"/>
        </w:rPr>
        <w:t>单位基本情况</w:t>
      </w:r>
    </w:p>
    <w:p w:rsidR="00635543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（三）项目负责人及管理创新团队情况</w:t>
      </w:r>
    </w:p>
    <w:p w:rsidR="00635543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三、项目建设总体方案</w:t>
      </w:r>
    </w:p>
    <w:p w:rsidR="00635543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（一）总体建设目标</w:t>
      </w:r>
    </w:p>
    <w:p w:rsidR="00635543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总体建设目标及年度目标。</w:t>
      </w:r>
    </w:p>
    <w:p w:rsidR="00635543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（二）建设内容与方案</w:t>
      </w:r>
    </w:p>
    <w:p w:rsidR="00635543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围绕提高园区自主创新能力，打造优势特色产业集聚区，进行项目设计和布局，一方面，加快成果转化孵化，培育若干龙头骨干企业，聚集孵化一批创新型中小微企业</w:t>
      </w:r>
      <w:r>
        <w:rPr>
          <w:rFonts w:ascii="仿宋_GB2312" w:eastAsia="仿宋_GB2312" w:hint="eastAsia"/>
          <w:szCs w:val="28"/>
        </w:rPr>
        <w:t>；</w:t>
      </w:r>
      <w:r w:rsidRPr="00BB5188">
        <w:rPr>
          <w:rFonts w:ascii="仿宋_GB2312" w:eastAsia="仿宋_GB2312" w:hint="eastAsia"/>
          <w:szCs w:val="28"/>
        </w:rPr>
        <w:t>另一方面，建立健全园区运行机制、平台搭建、共享服务等，打造创新生态环境。</w:t>
      </w:r>
    </w:p>
    <w:p w:rsidR="00635543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（三）项目管理措施</w:t>
      </w:r>
    </w:p>
    <w:p w:rsidR="00635543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如何在项目实施过程中加强对每个子项目的资金管理、过程管理和绩效管理。</w:t>
      </w:r>
    </w:p>
    <w:p w:rsidR="00635543" w:rsidRPr="00CD77D6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CD77D6">
        <w:rPr>
          <w:rFonts w:ascii="仿宋_GB2312" w:eastAsia="仿宋_GB2312" w:hint="eastAsia"/>
          <w:szCs w:val="28"/>
        </w:rPr>
        <w:t>（四）子项目组成</w:t>
      </w:r>
    </w:p>
    <w:p w:rsidR="00635543" w:rsidRPr="00CD77D6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CD77D6">
        <w:rPr>
          <w:rFonts w:ascii="仿宋_GB2312" w:eastAsia="仿宋_GB2312" w:hint="eastAsia"/>
          <w:szCs w:val="28"/>
        </w:rPr>
        <w:t>分类列出项目的各个子项目，并表述与项目总体建设方案的关系和作用。</w:t>
      </w:r>
    </w:p>
    <w:p w:rsidR="00635543" w:rsidRPr="00CD77D6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CD77D6">
        <w:rPr>
          <w:rFonts w:ascii="仿宋_GB2312" w:eastAsia="仿宋_GB2312" w:hint="eastAsia"/>
          <w:szCs w:val="28"/>
        </w:rPr>
        <w:t>（三）预期成果及考核指标</w:t>
      </w:r>
    </w:p>
    <w:p w:rsidR="00635543" w:rsidRPr="00CD77D6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CD77D6">
        <w:rPr>
          <w:rFonts w:ascii="仿宋_GB2312" w:eastAsia="仿宋_GB2312" w:hint="eastAsia"/>
          <w:szCs w:val="28"/>
        </w:rPr>
        <w:t>预期成果明确，应根据《财政部关于印发〈中央对地方专项转移支付绩效目标管理暂行办法〉的通知》（财预〔</w:t>
      </w:r>
      <w:r w:rsidRPr="00CD77D6">
        <w:rPr>
          <w:rFonts w:ascii="仿宋_GB2312" w:eastAsia="仿宋_GB2312"/>
          <w:szCs w:val="28"/>
        </w:rPr>
        <w:t>2015</w:t>
      </w:r>
      <w:r w:rsidRPr="00CD77D6">
        <w:rPr>
          <w:rFonts w:ascii="仿宋_GB2312" w:eastAsia="仿宋_GB2312" w:hint="eastAsia"/>
          <w:szCs w:val="28"/>
        </w:rPr>
        <w:t>〕</w:t>
      </w:r>
      <w:r w:rsidRPr="00CD77D6">
        <w:rPr>
          <w:rFonts w:ascii="仿宋_GB2312" w:eastAsia="仿宋_GB2312"/>
          <w:szCs w:val="28"/>
        </w:rPr>
        <w:t>163</w:t>
      </w:r>
      <w:r w:rsidRPr="00CD77D6">
        <w:rPr>
          <w:rFonts w:ascii="仿宋_GB2312" w:eastAsia="仿宋_GB2312" w:hint="eastAsia"/>
          <w:szCs w:val="28"/>
        </w:rPr>
        <w:t>号）附件</w:t>
      </w:r>
      <w:r w:rsidRPr="00CD77D6">
        <w:rPr>
          <w:rFonts w:ascii="仿宋_GB2312" w:eastAsia="仿宋_GB2312"/>
          <w:szCs w:val="28"/>
        </w:rPr>
        <w:t>1</w:t>
      </w:r>
      <w:r w:rsidRPr="00CD77D6">
        <w:rPr>
          <w:rFonts w:ascii="仿宋_GB2312" w:eastAsia="仿宋_GB2312" w:hint="eastAsia"/>
          <w:szCs w:val="28"/>
        </w:rPr>
        <w:t>要求，分类设置数量、质量、时效、成本等产出指标，产出指标应具体并可考核，如体制机制创新指标、成果转化与产业化指标、公共服务平台建设及服务指标、产业龙头骨干企业发展指标、中小微型企业聚集孵化指标等。</w:t>
      </w:r>
    </w:p>
    <w:p w:rsidR="00635543" w:rsidRPr="00CD77D6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CD77D6">
        <w:rPr>
          <w:rFonts w:ascii="仿宋_GB2312" w:eastAsia="仿宋_GB2312" w:hint="eastAsia"/>
          <w:szCs w:val="28"/>
        </w:rPr>
        <w:t>四、保障措施</w:t>
      </w:r>
    </w:p>
    <w:p w:rsidR="00635543" w:rsidRPr="00CD77D6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CD77D6">
        <w:rPr>
          <w:rFonts w:ascii="仿宋_GB2312" w:eastAsia="仿宋_GB2312" w:hint="eastAsia"/>
          <w:szCs w:val="28"/>
        </w:rPr>
        <w:t>（一）政策条件</w:t>
      </w:r>
    </w:p>
    <w:p w:rsidR="00635543" w:rsidRPr="00CD77D6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CD77D6">
        <w:rPr>
          <w:rFonts w:ascii="仿宋_GB2312" w:eastAsia="仿宋_GB2312" w:hint="eastAsia"/>
          <w:szCs w:val="28"/>
        </w:rPr>
        <w:t>指园区所在地的省、市、县（区）政府，针对知识产权保护、科技成果处置及利益分配、人才引进培养、金融创新、土地（海域）供给、产学研合作等关键环节，建立激发市场活力、激励企业创新投入、促进园区和孵化器（加速器）建设发展、激励科技人员创新积极性的具有普惠性、引导性和松绑性的政策工具包，制定相关产业规划、基地规划或纳入本地国民经济规划，设立风险投资基金、担保基金等，推动园区、众创空间和孵化器（加速器）投融资、双创和基础设施建设，打造创业创新生态环境方面的举措（包括已经出台和政府承诺准备出台的）。</w:t>
      </w:r>
    </w:p>
    <w:p w:rsidR="00635543" w:rsidRPr="00CD77D6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CD77D6">
        <w:rPr>
          <w:rFonts w:ascii="仿宋_GB2312" w:eastAsia="仿宋_GB2312" w:hint="eastAsia"/>
          <w:szCs w:val="28"/>
        </w:rPr>
        <w:t>（二）其他保障措施</w:t>
      </w:r>
    </w:p>
    <w:p w:rsidR="00635543" w:rsidRPr="00CD77D6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CD77D6">
        <w:rPr>
          <w:rFonts w:ascii="仿宋_GB2312" w:eastAsia="仿宋_GB2312" w:hint="eastAsia"/>
          <w:szCs w:val="28"/>
        </w:rPr>
        <w:t>五、投资测算、资金筹措和财务分析</w:t>
      </w:r>
    </w:p>
    <w:p w:rsidR="00635543" w:rsidRPr="00CD77D6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CD77D6">
        <w:rPr>
          <w:rFonts w:ascii="仿宋_GB2312" w:eastAsia="仿宋_GB2312" w:hint="eastAsia"/>
          <w:szCs w:val="28"/>
        </w:rPr>
        <w:t>（一）投资测算及依据</w:t>
      </w:r>
    </w:p>
    <w:p w:rsidR="00635543" w:rsidRPr="00CD77D6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CD77D6">
        <w:rPr>
          <w:rFonts w:ascii="仿宋_GB2312" w:eastAsia="仿宋_GB2312" w:hint="eastAsia"/>
          <w:szCs w:val="28"/>
        </w:rPr>
        <w:t>（二）分年度投资</w:t>
      </w:r>
    </w:p>
    <w:p w:rsidR="00635543" w:rsidRPr="00CD77D6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CD77D6">
        <w:rPr>
          <w:rFonts w:ascii="仿宋_GB2312" w:eastAsia="仿宋_GB2312" w:hint="eastAsia"/>
          <w:szCs w:val="28"/>
        </w:rPr>
        <w:t>（三）资金筹措与分配</w:t>
      </w:r>
    </w:p>
    <w:p w:rsidR="00635543" w:rsidRPr="00CD77D6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CD77D6">
        <w:rPr>
          <w:rFonts w:ascii="仿宋_GB2312" w:eastAsia="仿宋_GB2312" w:hint="eastAsia"/>
          <w:szCs w:val="28"/>
        </w:rPr>
        <w:t>应明确每个成员单位资金投资计划，以及中央财政资金的分配比例等，申报单位和成员单位应签订协议以保障资金筹措与分配。</w:t>
      </w:r>
    </w:p>
    <w:p w:rsidR="00635543" w:rsidRPr="00CD77D6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CD77D6">
        <w:rPr>
          <w:rFonts w:ascii="仿宋_GB2312" w:eastAsia="仿宋_GB2312" w:hint="eastAsia"/>
          <w:szCs w:val="28"/>
        </w:rPr>
        <w:t>（四）财务分析</w:t>
      </w:r>
    </w:p>
    <w:p w:rsidR="00635543" w:rsidRPr="00CD77D6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CD77D6">
        <w:rPr>
          <w:rFonts w:ascii="仿宋_GB2312" w:eastAsia="仿宋_GB2312" w:hint="eastAsia"/>
          <w:szCs w:val="28"/>
        </w:rPr>
        <w:t>六、经济、社会和生态效益</w:t>
      </w:r>
    </w:p>
    <w:p w:rsidR="00635543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CD77D6">
        <w:rPr>
          <w:rFonts w:ascii="仿宋_GB2312" w:eastAsia="仿宋_GB2312" w:hint="eastAsia"/>
          <w:szCs w:val="28"/>
        </w:rPr>
        <w:t>按照财预〔</w:t>
      </w:r>
      <w:r w:rsidRPr="00CD77D6">
        <w:rPr>
          <w:rFonts w:ascii="仿宋_GB2312" w:eastAsia="仿宋_GB2312"/>
          <w:szCs w:val="28"/>
        </w:rPr>
        <w:t>2015</w:t>
      </w:r>
      <w:r w:rsidRPr="00CD77D6">
        <w:rPr>
          <w:rFonts w:ascii="仿宋_GB2312" w:eastAsia="仿宋_GB2312" w:hint="eastAsia"/>
          <w:szCs w:val="28"/>
        </w:rPr>
        <w:t>〕</w:t>
      </w:r>
      <w:r w:rsidRPr="00CD77D6">
        <w:rPr>
          <w:rFonts w:ascii="仿宋_GB2312" w:eastAsia="仿宋_GB2312"/>
          <w:szCs w:val="28"/>
        </w:rPr>
        <w:t>163</w:t>
      </w:r>
      <w:r w:rsidRPr="00CD77D6">
        <w:rPr>
          <w:rFonts w:ascii="仿宋_GB2312" w:eastAsia="仿宋_GB2312" w:hint="eastAsia"/>
          <w:szCs w:val="28"/>
        </w:rPr>
        <w:t>号文件附件</w:t>
      </w:r>
      <w:r w:rsidRPr="00CD77D6">
        <w:rPr>
          <w:rFonts w:ascii="仿宋_GB2312" w:eastAsia="仿宋_GB2312"/>
          <w:szCs w:val="28"/>
        </w:rPr>
        <w:t>1</w:t>
      </w:r>
      <w:r w:rsidRPr="00CD77D6">
        <w:rPr>
          <w:rFonts w:ascii="仿宋_GB2312" w:eastAsia="仿宋_GB2312" w:hint="eastAsia"/>
          <w:szCs w:val="28"/>
        </w:rPr>
        <w:t>要求，对是否产生直接或间接经济效益、是否产生社会综合效益、是否对环境产生积极或消极影响、项目实施对人、自然、资源是否带来可持续影响等方面设置效益指标。对项目预期服务对象对项目实施的满意程度设置满意度指标。</w:t>
      </w:r>
    </w:p>
    <w:p w:rsidR="00635543" w:rsidRPr="00CD77D6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CD77D6">
        <w:rPr>
          <w:rFonts w:ascii="仿宋_GB2312" w:eastAsia="仿宋_GB2312" w:hint="eastAsia"/>
          <w:szCs w:val="28"/>
        </w:rPr>
        <w:t>七、风险分析与控制措施</w:t>
      </w:r>
    </w:p>
    <w:p w:rsidR="00635543" w:rsidRPr="00CD77D6" w:rsidRDefault="00635543" w:rsidP="000C4AF8">
      <w:pPr>
        <w:spacing w:line="500" w:lineRule="exact"/>
        <w:ind w:firstLineChars="250" w:firstLine="31680"/>
        <w:rPr>
          <w:rFonts w:ascii="仿宋_GB2312" w:eastAsia="仿宋_GB2312" w:hAnsi="宋体" w:cs="宋体"/>
          <w:color w:val="000000"/>
          <w:spacing w:val="5"/>
          <w:kern w:val="0"/>
          <w:szCs w:val="28"/>
        </w:rPr>
      </w:pPr>
      <w:r w:rsidRPr="00CD77D6">
        <w:rPr>
          <w:rFonts w:ascii="仿宋_GB2312" w:eastAsia="仿宋_GB2312" w:hint="eastAsia"/>
          <w:szCs w:val="28"/>
        </w:rPr>
        <w:t>技术风险、市场风险、资金风险、政策风险等评价情况，以及风险控制措施等。</w:t>
      </w:r>
    </w:p>
    <w:p w:rsidR="00635543" w:rsidRPr="00CD77D6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CD77D6">
        <w:rPr>
          <w:rFonts w:ascii="仿宋_GB2312" w:eastAsia="仿宋_GB2312" w:hint="eastAsia"/>
          <w:szCs w:val="28"/>
        </w:rPr>
        <w:t>八、证明材料（牵头单位提供）</w:t>
      </w:r>
    </w:p>
    <w:p w:rsidR="00635543" w:rsidRPr="00CD77D6" w:rsidRDefault="00635543" w:rsidP="000C4AF8">
      <w:pPr>
        <w:spacing w:line="500" w:lineRule="exact"/>
        <w:ind w:firstLine="31680"/>
        <w:rPr>
          <w:rFonts w:ascii="仿宋_GB2312" w:eastAsia="仿宋_GB2312"/>
          <w:color w:val="000000"/>
          <w:spacing w:val="5"/>
          <w:szCs w:val="28"/>
        </w:rPr>
      </w:pPr>
      <w:r w:rsidRPr="00CD77D6">
        <w:rPr>
          <w:rFonts w:ascii="仿宋_GB2312" w:eastAsia="仿宋_GB2312"/>
          <w:color w:val="000000"/>
          <w:spacing w:val="5"/>
          <w:szCs w:val="28"/>
        </w:rPr>
        <w:t>1.</w:t>
      </w:r>
      <w:r w:rsidRPr="00CD77D6">
        <w:rPr>
          <w:rFonts w:ascii="仿宋_GB2312" w:eastAsia="仿宋_GB2312" w:hint="eastAsia"/>
          <w:color w:val="000000"/>
          <w:spacing w:val="5"/>
          <w:szCs w:val="28"/>
        </w:rPr>
        <w:t>营业执照或事业单位复印件</w:t>
      </w:r>
      <w:r w:rsidRPr="00CD77D6">
        <w:rPr>
          <w:rFonts w:ascii="仿宋_GB2312" w:eastAsia="仿宋_GB2312" w:hint="eastAsia"/>
          <w:color w:val="000000"/>
          <w:szCs w:val="28"/>
        </w:rPr>
        <w:t>；</w:t>
      </w:r>
    </w:p>
    <w:p w:rsidR="00635543" w:rsidRPr="00CD77D6" w:rsidRDefault="00635543" w:rsidP="000C4AF8">
      <w:pPr>
        <w:spacing w:line="500" w:lineRule="exact"/>
        <w:ind w:firstLine="31680"/>
        <w:rPr>
          <w:rFonts w:ascii="仿宋_GB2312" w:eastAsia="仿宋_GB2312"/>
          <w:color w:val="000000"/>
          <w:szCs w:val="28"/>
        </w:rPr>
      </w:pPr>
      <w:r w:rsidRPr="00CD77D6">
        <w:rPr>
          <w:rFonts w:ascii="Simsun" w:eastAsia="仿宋_GB2312" w:hAnsi="Simsun"/>
          <w:color w:val="000000"/>
          <w:szCs w:val="28"/>
        </w:rPr>
        <w:t> </w:t>
      </w:r>
      <w:r w:rsidRPr="00CD77D6">
        <w:rPr>
          <w:rFonts w:ascii="仿宋_GB2312" w:eastAsia="仿宋_GB2312"/>
          <w:color w:val="000000"/>
          <w:spacing w:val="5"/>
          <w:szCs w:val="28"/>
        </w:rPr>
        <w:t>2.</w:t>
      </w:r>
      <w:r w:rsidRPr="00CD77D6">
        <w:rPr>
          <w:rFonts w:ascii="仿宋_GB2312" w:eastAsia="仿宋_GB2312" w:hint="eastAsia"/>
          <w:color w:val="000000"/>
          <w:spacing w:val="5"/>
          <w:szCs w:val="28"/>
        </w:rPr>
        <w:t>法定代表人身份证复印件（加盖单位公章）</w:t>
      </w:r>
      <w:r w:rsidRPr="00CD77D6">
        <w:rPr>
          <w:rFonts w:ascii="仿宋_GB2312" w:eastAsia="仿宋_GB2312" w:hint="eastAsia"/>
          <w:color w:val="000000"/>
          <w:szCs w:val="28"/>
        </w:rPr>
        <w:t>；</w:t>
      </w:r>
    </w:p>
    <w:p w:rsidR="00635543" w:rsidRPr="00CD77D6" w:rsidRDefault="00635543" w:rsidP="000C4AF8">
      <w:pPr>
        <w:spacing w:line="500" w:lineRule="exact"/>
        <w:ind w:firstLine="31680"/>
        <w:rPr>
          <w:rFonts w:ascii="仿宋_GB2312" w:eastAsia="仿宋_GB2312"/>
          <w:color w:val="000000"/>
          <w:szCs w:val="28"/>
        </w:rPr>
      </w:pPr>
      <w:r w:rsidRPr="00CD77D6">
        <w:rPr>
          <w:rFonts w:ascii="Simsun" w:eastAsia="仿宋_GB2312" w:hAnsi="Simsun"/>
          <w:color w:val="000000"/>
          <w:szCs w:val="28"/>
        </w:rPr>
        <w:t> </w:t>
      </w:r>
      <w:r w:rsidRPr="00CD77D6">
        <w:rPr>
          <w:rFonts w:ascii="仿宋_GB2312" w:eastAsia="仿宋_GB2312"/>
          <w:color w:val="000000"/>
          <w:spacing w:val="5"/>
          <w:szCs w:val="28"/>
        </w:rPr>
        <w:t>3.</w:t>
      </w:r>
      <w:r w:rsidRPr="00CD77D6">
        <w:rPr>
          <w:rFonts w:ascii="仿宋_GB2312" w:eastAsia="仿宋_GB2312" w:hint="eastAsia"/>
          <w:color w:val="000000"/>
          <w:spacing w:val="8"/>
          <w:szCs w:val="28"/>
        </w:rPr>
        <w:t>税务部门提供的单位上年度完税证明复印件</w:t>
      </w:r>
      <w:r w:rsidRPr="00CD77D6">
        <w:rPr>
          <w:rFonts w:ascii="仿宋_GB2312" w:eastAsia="仿宋_GB2312" w:hint="eastAsia"/>
          <w:color w:val="000000"/>
          <w:spacing w:val="3"/>
          <w:szCs w:val="28"/>
        </w:rPr>
        <w:t>（事业单位可不提供）</w:t>
      </w:r>
      <w:r w:rsidRPr="00CD77D6">
        <w:rPr>
          <w:rFonts w:ascii="仿宋_GB2312" w:eastAsia="仿宋_GB2312" w:hint="eastAsia"/>
          <w:color w:val="000000"/>
          <w:szCs w:val="28"/>
        </w:rPr>
        <w:t>；</w:t>
      </w:r>
    </w:p>
    <w:p w:rsidR="00635543" w:rsidRPr="00CD77D6" w:rsidRDefault="00635543" w:rsidP="000C4AF8">
      <w:pPr>
        <w:spacing w:line="500" w:lineRule="exact"/>
        <w:ind w:firstLine="31680"/>
        <w:rPr>
          <w:rFonts w:ascii="仿宋_GB2312" w:eastAsia="仿宋_GB2312"/>
          <w:color w:val="000000"/>
          <w:szCs w:val="28"/>
        </w:rPr>
      </w:pPr>
      <w:r w:rsidRPr="00CD77D6">
        <w:rPr>
          <w:rFonts w:ascii="Simsun" w:eastAsia="仿宋_GB2312" w:hAnsi="Simsun"/>
          <w:color w:val="000000"/>
          <w:szCs w:val="28"/>
        </w:rPr>
        <w:t> </w:t>
      </w:r>
      <w:r w:rsidRPr="00CD77D6">
        <w:rPr>
          <w:rFonts w:ascii="仿宋_GB2312" w:eastAsia="仿宋_GB2312" w:hAnsi="Simsun"/>
          <w:color w:val="000000"/>
          <w:szCs w:val="28"/>
        </w:rPr>
        <w:t>4</w:t>
      </w:r>
      <w:r w:rsidRPr="00CD77D6">
        <w:rPr>
          <w:rFonts w:ascii="仿宋_GB2312" w:eastAsia="仿宋_GB2312" w:hAnsi="Simsun" w:hint="eastAsia"/>
          <w:color w:val="000000"/>
          <w:szCs w:val="28"/>
        </w:rPr>
        <w:t>、</w:t>
      </w:r>
      <w:r w:rsidRPr="00CD77D6">
        <w:rPr>
          <w:rFonts w:ascii="仿宋_GB2312" w:eastAsia="仿宋_GB2312" w:hint="eastAsia"/>
          <w:color w:val="000000"/>
          <w:spacing w:val="3"/>
          <w:szCs w:val="28"/>
        </w:rPr>
        <w:t>上一年度财务审计报告或通过审查的事业单位财务决算报表</w:t>
      </w:r>
      <w:r w:rsidRPr="00CD77D6">
        <w:rPr>
          <w:rFonts w:ascii="仿宋_GB2312" w:eastAsia="仿宋_GB2312" w:hint="eastAsia"/>
          <w:color w:val="000000"/>
          <w:spacing w:val="2"/>
          <w:szCs w:val="28"/>
        </w:rPr>
        <w:t>（注册未</w:t>
      </w:r>
      <w:r w:rsidRPr="00CD77D6">
        <w:rPr>
          <w:rFonts w:ascii="仿宋_GB2312" w:eastAsia="仿宋_GB2312" w:hint="eastAsia"/>
          <w:color w:val="000000"/>
          <w:spacing w:val="5"/>
          <w:szCs w:val="28"/>
        </w:rPr>
        <w:t>满一年的可提供验资报告）复印件</w:t>
      </w:r>
      <w:r w:rsidRPr="00CD77D6">
        <w:rPr>
          <w:rFonts w:ascii="仿宋_GB2312" w:eastAsia="仿宋_GB2312" w:hint="eastAsia"/>
          <w:color w:val="000000"/>
          <w:szCs w:val="28"/>
        </w:rPr>
        <w:t>；</w:t>
      </w:r>
    </w:p>
    <w:p w:rsidR="00635543" w:rsidRPr="00CD77D6" w:rsidRDefault="00635543" w:rsidP="000C4AF8">
      <w:pPr>
        <w:spacing w:line="500" w:lineRule="exact"/>
        <w:ind w:firstLine="31680"/>
        <w:rPr>
          <w:rFonts w:ascii="仿宋_GB2312" w:eastAsia="仿宋_GB2312"/>
          <w:color w:val="000000"/>
          <w:szCs w:val="28"/>
        </w:rPr>
      </w:pPr>
      <w:r w:rsidRPr="00CD77D6">
        <w:rPr>
          <w:rFonts w:ascii="仿宋_GB2312" w:eastAsia="仿宋_GB2312"/>
          <w:color w:val="000000"/>
          <w:spacing w:val="8"/>
          <w:szCs w:val="28"/>
        </w:rPr>
        <w:t>5.</w:t>
      </w:r>
      <w:r w:rsidRPr="00CD77D6">
        <w:rPr>
          <w:rFonts w:ascii="仿宋_GB2312" w:eastAsia="仿宋_GB2312" w:hAnsi="宋体" w:cs="宋体" w:hint="eastAsia"/>
          <w:color w:val="000000"/>
          <w:spacing w:val="5"/>
          <w:kern w:val="0"/>
          <w:szCs w:val="28"/>
        </w:rPr>
        <w:t>园区</w:t>
      </w:r>
      <w:r w:rsidRPr="00CD77D6">
        <w:rPr>
          <w:rFonts w:ascii="仿宋_GB2312" w:eastAsia="仿宋_GB2312" w:hint="eastAsia"/>
          <w:color w:val="000000"/>
          <w:spacing w:val="5"/>
          <w:szCs w:val="28"/>
        </w:rPr>
        <w:t>认定证书和年检记录复印件</w:t>
      </w:r>
      <w:r w:rsidRPr="00CD77D6">
        <w:rPr>
          <w:rFonts w:ascii="仿宋_GB2312" w:eastAsia="仿宋_GB2312" w:hint="eastAsia"/>
          <w:color w:val="000000"/>
          <w:szCs w:val="28"/>
        </w:rPr>
        <w:t>；</w:t>
      </w:r>
    </w:p>
    <w:p w:rsidR="00635543" w:rsidRPr="00CD77D6" w:rsidRDefault="00635543" w:rsidP="000C4AF8">
      <w:pPr>
        <w:spacing w:line="500" w:lineRule="exact"/>
        <w:ind w:firstLine="31680"/>
        <w:rPr>
          <w:rFonts w:ascii="仿宋_GB2312" w:eastAsia="仿宋_GB2312"/>
          <w:color w:val="000000"/>
          <w:szCs w:val="28"/>
        </w:rPr>
      </w:pPr>
      <w:r w:rsidRPr="00CD77D6">
        <w:rPr>
          <w:rFonts w:ascii="仿宋_GB2312" w:eastAsia="仿宋_GB2312" w:hAnsi="Simsun"/>
          <w:color w:val="000000"/>
          <w:szCs w:val="28"/>
        </w:rPr>
        <w:t>6.</w:t>
      </w:r>
      <w:r w:rsidRPr="00CD77D6">
        <w:rPr>
          <w:rFonts w:ascii="仿宋_GB2312" w:eastAsia="仿宋_GB2312" w:hAnsi="宋体" w:cs="宋体" w:hint="eastAsia"/>
          <w:color w:val="000000"/>
          <w:spacing w:val="5"/>
          <w:kern w:val="0"/>
          <w:szCs w:val="28"/>
        </w:rPr>
        <w:t>所有</w:t>
      </w:r>
      <w:r w:rsidRPr="00CD77D6">
        <w:rPr>
          <w:rFonts w:ascii="仿宋_GB2312" w:eastAsia="仿宋_GB2312" w:hint="eastAsia"/>
          <w:color w:val="000000"/>
          <w:spacing w:val="5"/>
          <w:szCs w:val="28"/>
        </w:rPr>
        <w:t>入驻或</w:t>
      </w:r>
      <w:r w:rsidRPr="00CD77D6">
        <w:rPr>
          <w:rFonts w:ascii="仿宋_GB2312" w:eastAsia="仿宋_GB2312" w:hAnsi="宋体" w:cs="宋体" w:hint="eastAsia"/>
          <w:color w:val="000000"/>
          <w:spacing w:val="5"/>
          <w:kern w:val="0"/>
          <w:szCs w:val="28"/>
        </w:rPr>
        <w:t>在孵企业情况汇总表；</w:t>
      </w:r>
    </w:p>
    <w:p w:rsidR="00635543" w:rsidRPr="00CD77D6" w:rsidRDefault="00635543" w:rsidP="000C4AF8">
      <w:pPr>
        <w:spacing w:line="500" w:lineRule="exact"/>
        <w:ind w:firstLine="31680"/>
        <w:rPr>
          <w:rFonts w:ascii="仿宋_GB2312" w:eastAsia="仿宋_GB2312"/>
          <w:color w:val="000000"/>
          <w:spacing w:val="5"/>
          <w:szCs w:val="28"/>
        </w:rPr>
      </w:pPr>
      <w:r w:rsidRPr="00CD77D6">
        <w:rPr>
          <w:rFonts w:ascii="仿宋_GB2312" w:eastAsia="仿宋_GB2312"/>
          <w:color w:val="000000"/>
          <w:spacing w:val="5"/>
          <w:szCs w:val="28"/>
        </w:rPr>
        <w:t>7.</w:t>
      </w:r>
      <w:r w:rsidRPr="00CD77D6">
        <w:rPr>
          <w:rFonts w:ascii="仿宋_GB2312" w:eastAsia="仿宋_GB2312" w:hAnsi="宋体" w:cs="宋体" w:hint="eastAsia"/>
          <w:color w:val="000000"/>
          <w:spacing w:val="5"/>
          <w:kern w:val="0"/>
          <w:szCs w:val="28"/>
        </w:rPr>
        <w:t>政策保障有关材料复印件；</w:t>
      </w:r>
    </w:p>
    <w:p w:rsidR="00635543" w:rsidRPr="00CD77D6" w:rsidRDefault="00635543" w:rsidP="000C4AF8">
      <w:pPr>
        <w:spacing w:line="500" w:lineRule="exact"/>
        <w:ind w:firstLine="31680"/>
        <w:rPr>
          <w:rFonts w:ascii="仿宋_GB2312" w:eastAsia="仿宋_GB2312"/>
          <w:color w:val="000000"/>
          <w:szCs w:val="28"/>
        </w:rPr>
      </w:pPr>
      <w:r w:rsidRPr="00CD77D6">
        <w:rPr>
          <w:rFonts w:ascii="仿宋_GB2312" w:eastAsia="仿宋_GB2312"/>
          <w:color w:val="000000"/>
          <w:spacing w:val="5"/>
          <w:szCs w:val="28"/>
        </w:rPr>
        <w:t>8.</w:t>
      </w:r>
      <w:r w:rsidRPr="00CD77D6">
        <w:rPr>
          <w:rFonts w:ascii="仿宋_GB2312" w:eastAsia="仿宋_GB2312" w:hint="eastAsia"/>
          <w:szCs w:val="28"/>
        </w:rPr>
        <w:t>申报单位和成员单位内部合作协议（合作协议须对任务和财政补贴资金分配、配套资金保障、考核责任</w:t>
      </w:r>
      <w:r>
        <w:rPr>
          <w:rFonts w:ascii="仿宋_GB2312" w:eastAsia="仿宋_GB2312" w:hint="eastAsia"/>
          <w:szCs w:val="28"/>
        </w:rPr>
        <w:t>作</w:t>
      </w:r>
      <w:r w:rsidRPr="00CD77D6">
        <w:rPr>
          <w:rFonts w:ascii="仿宋_GB2312" w:eastAsia="仿宋_GB2312" w:hint="eastAsia"/>
          <w:szCs w:val="28"/>
        </w:rPr>
        <w:t>出明确规定）；</w:t>
      </w:r>
    </w:p>
    <w:p w:rsidR="00635543" w:rsidRPr="00CD77D6" w:rsidRDefault="00635543" w:rsidP="000C4AF8">
      <w:pPr>
        <w:spacing w:line="500" w:lineRule="exact"/>
        <w:ind w:firstLine="31680"/>
        <w:rPr>
          <w:rFonts w:ascii="仿宋_GB2312" w:eastAsia="仿宋_GB2312"/>
          <w:szCs w:val="28"/>
        </w:rPr>
      </w:pPr>
      <w:r w:rsidRPr="00CD77D6">
        <w:rPr>
          <w:rFonts w:ascii="仿宋_GB2312" w:eastAsia="仿宋_GB2312" w:hAnsi="Simsun"/>
          <w:color w:val="000000"/>
          <w:szCs w:val="28"/>
        </w:rPr>
        <w:t>9.</w:t>
      </w:r>
      <w:r w:rsidRPr="00CD77D6">
        <w:rPr>
          <w:rFonts w:ascii="仿宋_GB2312" w:eastAsia="仿宋_GB2312" w:hint="eastAsia"/>
          <w:szCs w:val="28"/>
        </w:rPr>
        <w:t>其他相关证明：如立项（备案）、用地、用海、规划、环保等证明。</w:t>
      </w:r>
    </w:p>
    <w:p w:rsidR="00635543" w:rsidRDefault="00635543" w:rsidP="000C4AF8">
      <w:pPr>
        <w:spacing w:line="500" w:lineRule="exact"/>
        <w:ind w:firstLine="31680"/>
        <w:rPr>
          <w:rFonts w:ascii="仿宋_GB2312" w:eastAsia="仿宋_GB2312"/>
          <w:szCs w:val="32"/>
        </w:rPr>
      </w:pPr>
      <w:r w:rsidRPr="00CD77D6">
        <w:rPr>
          <w:rFonts w:ascii="仿宋_GB2312" w:eastAsia="仿宋_GB2312"/>
          <w:szCs w:val="32"/>
        </w:rPr>
        <w:t>10.</w:t>
      </w:r>
      <w:r w:rsidRPr="00CD77D6">
        <w:rPr>
          <w:rFonts w:ascii="仿宋_GB2312" w:eastAsia="仿宋_GB2312"/>
          <w:szCs w:val="28"/>
        </w:rPr>
        <w:t xml:space="preserve"> </w:t>
      </w:r>
      <w:r w:rsidRPr="00CD77D6">
        <w:rPr>
          <w:rFonts w:ascii="仿宋_GB2312" w:eastAsia="仿宋_GB2312" w:hint="eastAsia"/>
          <w:szCs w:val="28"/>
        </w:rPr>
        <w:t>按照财预〔</w:t>
      </w:r>
      <w:r w:rsidRPr="00CD77D6">
        <w:rPr>
          <w:rFonts w:ascii="仿宋_GB2312" w:eastAsia="仿宋_GB2312"/>
          <w:szCs w:val="28"/>
        </w:rPr>
        <w:t>2015</w:t>
      </w:r>
      <w:r w:rsidRPr="00CD77D6">
        <w:rPr>
          <w:rFonts w:ascii="仿宋_GB2312" w:eastAsia="仿宋_GB2312" w:hint="eastAsia"/>
          <w:szCs w:val="28"/>
        </w:rPr>
        <w:t>〕</w:t>
      </w:r>
      <w:r w:rsidRPr="00CD77D6">
        <w:rPr>
          <w:rFonts w:ascii="仿宋_GB2312" w:eastAsia="仿宋_GB2312"/>
          <w:szCs w:val="28"/>
        </w:rPr>
        <w:t>163</w:t>
      </w:r>
      <w:r w:rsidRPr="00CD77D6">
        <w:rPr>
          <w:rFonts w:ascii="仿宋_GB2312" w:eastAsia="仿宋_GB2312" w:hint="eastAsia"/>
          <w:szCs w:val="28"/>
        </w:rPr>
        <w:t>号文件附件</w:t>
      </w:r>
      <w:r w:rsidRPr="00CD77D6">
        <w:rPr>
          <w:rFonts w:ascii="仿宋_GB2312" w:eastAsia="仿宋_GB2312"/>
          <w:szCs w:val="28"/>
        </w:rPr>
        <w:t>1</w:t>
      </w:r>
      <w:r w:rsidRPr="00CD77D6">
        <w:rPr>
          <w:rFonts w:ascii="仿宋_GB2312" w:eastAsia="仿宋_GB2312" w:hint="eastAsia"/>
          <w:szCs w:val="28"/>
        </w:rPr>
        <w:t>要求，结合考核指标和经济、社会和生态效益等方面情况设置绩效目标。</w:t>
      </w:r>
    </w:p>
    <w:p w:rsidR="00635543" w:rsidRPr="00406B32" w:rsidRDefault="00635543" w:rsidP="000C4AF8">
      <w:pPr>
        <w:spacing w:line="500" w:lineRule="exact"/>
        <w:ind w:firstLine="31680"/>
        <w:rPr>
          <w:rFonts w:ascii="仿宋_GB2312" w:eastAsia="仿宋_GB2312"/>
          <w:color w:val="000000"/>
          <w:szCs w:val="28"/>
        </w:rPr>
      </w:pPr>
    </w:p>
    <w:p w:rsidR="00635543" w:rsidRPr="00BB5188" w:rsidRDefault="00635543" w:rsidP="000C4AF8">
      <w:pPr>
        <w:tabs>
          <w:tab w:val="num" w:pos="0"/>
        </w:tabs>
        <w:snapToGrid w:val="0"/>
        <w:spacing w:line="500" w:lineRule="exact"/>
        <w:ind w:firstLine="31680"/>
        <w:rPr>
          <w:rFonts w:ascii="仿宋_GB2312" w:eastAsia="仿宋_GB2312"/>
          <w:szCs w:val="28"/>
        </w:rPr>
      </w:pPr>
    </w:p>
    <w:sectPr w:rsidR="00635543" w:rsidRPr="00BB5188" w:rsidSect="00D075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543" w:rsidRDefault="00635543" w:rsidP="00B44CD1">
      <w:pPr>
        <w:ind w:left="560" w:firstLine="31680"/>
      </w:pPr>
      <w:r>
        <w:separator/>
      </w:r>
    </w:p>
  </w:endnote>
  <w:endnote w:type="continuationSeparator" w:id="0">
    <w:p w:rsidR="00635543" w:rsidRDefault="00635543" w:rsidP="00B44CD1">
      <w:pPr>
        <w:ind w:left="560" w:firstLine="316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lbertus M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543" w:rsidRDefault="00635543" w:rsidP="00B44CD1">
    <w:pPr>
      <w:pStyle w:val="Footer"/>
      <w:ind w:firstLine="316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543" w:rsidRDefault="00635543" w:rsidP="00B44CD1">
    <w:pPr>
      <w:pStyle w:val="Footer"/>
      <w:ind w:firstLine="3168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543" w:rsidRDefault="00635543" w:rsidP="00B44CD1">
    <w:pPr>
      <w:pStyle w:val="Footer"/>
      <w:ind w:firstLine="3168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543" w:rsidRDefault="00635543" w:rsidP="00B44CD1">
      <w:pPr>
        <w:ind w:left="560" w:firstLine="31680"/>
      </w:pPr>
      <w:r>
        <w:separator/>
      </w:r>
    </w:p>
  </w:footnote>
  <w:footnote w:type="continuationSeparator" w:id="0">
    <w:p w:rsidR="00635543" w:rsidRDefault="00635543" w:rsidP="00B44CD1">
      <w:pPr>
        <w:ind w:left="560" w:firstLine="316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543" w:rsidRDefault="00635543" w:rsidP="00B44CD1">
    <w:pPr>
      <w:pStyle w:val="Header"/>
      <w:ind w:firstLine="3168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543" w:rsidRDefault="00635543" w:rsidP="00B44CD1">
    <w:pPr>
      <w:pStyle w:val="Header"/>
      <w:pBdr>
        <w:bottom w:val="none" w:sz="0" w:space="0" w:color="auto"/>
      </w:pBdr>
      <w:ind w:firstLine="3168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543" w:rsidRDefault="00635543" w:rsidP="00B44CD1">
    <w:pPr>
      <w:pStyle w:val="Header"/>
      <w:ind w:firstLine="3168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0037"/>
    <w:multiLevelType w:val="hybridMultilevel"/>
    <w:tmpl w:val="89866AD2"/>
    <w:lvl w:ilvl="0" w:tplc="AEA6A81A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E846736"/>
    <w:multiLevelType w:val="hybridMultilevel"/>
    <w:tmpl w:val="716A60C2"/>
    <w:lvl w:ilvl="0" w:tplc="32F2B514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3B9E663D"/>
    <w:multiLevelType w:val="hybridMultilevel"/>
    <w:tmpl w:val="80CA500C"/>
    <w:lvl w:ilvl="0" w:tplc="312CDCF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3">
    <w:nsid w:val="443A2F6E"/>
    <w:multiLevelType w:val="hybridMultilevel"/>
    <w:tmpl w:val="BB1A6ED6"/>
    <w:lvl w:ilvl="0" w:tplc="7EC4B67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906"/>
    <w:rsid w:val="0000060C"/>
    <w:rsid w:val="00004B87"/>
    <w:rsid w:val="000112F1"/>
    <w:rsid w:val="00013D56"/>
    <w:rsid w:val="000173C4"/>
    <w:rsid w:val="00025860"/>
    <w:rsid w:val="00052668"/>
    <w:rsid w:val="0006485E"/>
    <w:rsid w:val="00066746"/>
    <w:rsid w:val="00073CC9"/>
    <w:rsid w:val="000900DE"/>
    <w:rsid w:val="000915EC"/>
    <w:rsid w:val="000C4AF8"/>
    <w:rsid w:val="000C7A21"/>
    <w:rsid w:val="000D4A64"/>
    <w:rsid w:val="000D4C64"/>
    <w:rsid w:val="000E02E0"/>
    <w:rsid w:val="000E1C8D"/>
    <w:rsid w:val="000F2B69"/>
    <w:rsid w:val="000F6A62"/>
    <w:rsid w:val="001063FD"/>
    <w:rsid w:val="00110E18"/>
    <w:rsid w:val="001470CE"/>
    <w:rsid w:val="0016346B"/>
    <w:rsid w:val="0016359B"/>
    <w:rsid w:val="00165E87"/>
    <w:rsid w:val="00174573"/>
    <w:rsid w:val="00176B8F"/>
    <w:rsid w:val="00180F7D"/>
    <w:rsid w:val="00190E96"/>
    <w:rsid w:val="001925D6"/>
    <w:rsid w:val="00193C6E"/>
    <w:rsid w:val="001A21D7"/>
    <w:rsid w:val="001A6866"/>
    <w:rsid w:val="001B5B30"/>
    <w:rsid w:val="001C006D"/>
    <w:rsid w:val="001C59CD"/>
    <w:rsid w:val="001D11F2"/>
    <w:rsid w:val="001E7072"/>
    <w:rsid w:val="001F3B74"/>
    <w:rsid w:val="0021009D"/>
    <w:rsid w:val="00221B73"/>
    <w:rsid w:val="00241A09"/>
    <w:rsid w:val="00247BEB"/>
    <w:rsid w:val="00277996"/>
    <w:rsid w:val="00283B2F"/>
    <w:rsid w:val="00290217"/>
    <w:rsid w:val="00293D23"/>
    <w:rsid w:val="00295921"/>
    <w:rsid w:val="00296C9C"/>
    <w:rsid w:val="002A508E"/>
    <w:rsid w:val="002A59B3"/>
    <w:rsid w:val="002A6E3A"/>
    <w:rsid w:val="002B13EA"/>
    <w:rsid w:val="002B79A1"/>
    <w:rsid w:val="002C7712"/>
    <w:rsid w:val="002D14C8"/>
    <w:rsid w:val="002D2C48"/>
    <w:rsid w:val="002E339B"/>
    <w:rsid w:val="002F2C6C"/>
    <w:rsid w:val="003011FA"/>
    <w:rsid w:val="00343ADF"/>
    <w:rsid w:val="00364E91"/>
    <w:rsid w:val="003867E9"/>
    <w:rsid w:val="003A2C16"/>
    <w:rsid w:val="003A6F4D"/>
    <w:rsid w:val="003A7461"/>
    <w:rsid w:val="003B0465"/>
    <w:rsid w:val="003C4A0E"/>
    <w:rsid w:val="00401800"/>
    <w:rsid w:val="00406B32"/>
    <w:rsid w:val="00406D0F"/>
    <w:rsid w:val="0042739C"/>
    <w:rsid w:val="004434CE"/>
    <w:rsid w:val="00453CBA"/>
    <w:rsid w:val="00455AA6"/>
    <w:rsid w:val="00464C3D"/>
    <w:rsid w:val="00470E64"/>
    <w:rsid w:val="00472F1A"/>
    <w:rsid w:val="004762DA"/>
    <w:rsid w:val="00486CB8"/>
    <w:rsid w:val="00490018"/>
    <w:rsid w:val="004A736D"/>
    <w:rsid w:val="004B192B"/>
    <w:rsid w:val="004B1F6C"/>
    <w:rsid w:val="004B2833"/>
    <w:rsid w:val="004C16D4"/>
    <w:rsid w:val="004D580B"/>
    <w:rsid w:val="004D669A"/>
    <w:rsid w:val="004E40D2"/>
    <w:rsid w:val="004F48E4"/>
    <w:rsid w:val="004F7400"/>
    <w:rsid w:val="00502CE8"/>
    <w:rsid w:val="00505CE3"/>
    <w:rsid w:val="00522510"/>
    <w:rsid w:val="00525684"/>
    <w:rsid w:val="005406F1"/>
    <w:rsid w:val="0054594A"/>
    <w:rsid w:val="00556A6D"/>
    <w:rsid w:val="0055754D"/>
    <w:rsid w:val="00565F1D"/>
    <w:rsid w:val="00582B26"/>
    <w:rsid w:val="00584F21"/>
    <w:rsid w:val="005966CA"/>
    <w:rsid w:val="005A0CDE"/>
    <w:rsid w:val="005C0A8B"/>
    <w:rsid w:val="005C0F97"/>
    <w:rsid w:val="005C653D"/>
    <w:rsid w:val="005D08A8"/>
    <w:rsid w:val="005F2B1D"/>
    <w:rsid w:val="00604893"/>
    <w:rsid w:val="0060723E"/>
    <w:rsid w:val="00625FF2"/>
    <w:rsid w:val="00626D3B"/>
    <w:rsid w:val="00630DBD"/>
    <w:rsid w:val="006330E0"/>
    <w:rsid w:val="00635543"/>
    <w:rsid w:val="00636CEC"/>
    <w:rsid w:val="00650852"/>
    <w:rsid w:val="00673337"/>
    <w:rsid w:val="00677CAE"/>
    <w:rsid w:val="0068649F"/>
    <w:rsid w:val="00697BD3"/>
    <w:rsid w:val="006A4548"/>
    <w:rsid w:val="006A7C15"/>
    <w:rsid w:val="006B59FF"/>
    <w:rsid w:val="006C7260"/>
    <w:rsid w:val="006E117B"/>
    <w:rsid w:val="006E6757"/>
    <w:rsid w:val="006F44C6"/>
    <w:rsid w:val="007019E8"/>
    <w:rsid w:val="007031AF"/>
    <w:rsid w:val="00704616"/>
    <w:rsid w:val="00720ECF"/>
    <w:rsid w:val="00733222"/>
    <w:rsid w:val="00743E88"/>
    <w:rsid w:val="00793F6B"/>
    <w:rsid w:val="007A6048"/>
    <w:rsid w:val="007A6FC2"/>
    <w:rsid w:val="007B1ED2"/>
    <w:rsid w:val="007C7345"/>
    <w:rsid w:val="007D29F7"/>
    <w:rsid w:val="007D2F66"/>
    <w:rsid w:val="007D4EF5"/>
    <w:rsid w:val="007F50F2"/>
    <w:rsid w:val="00801BE8"/>
    <w:rsid w:val="008037D3"/>
    <w:rsid w:val="0082454D"/>
    <w:rsid w:val="00826373"/>
    <w:rsid w:val="008300E7"/>
    <w:rsid w:val="0083034F"/>
    <w:rsid w:val="00831654"/>
    <w:rsid w:val="0087788A"/>
    <w:rsid w:val="008810F1"/>
    <w:rsid w:val="00890788"/>
    <w:rsid w:val="008940CC"/>
    <w:rsid w:val="0089478B"/>
    <w:rsid w:val="00896F95"/>
    <w:rsid w:val="008B1612"/>
    <w:rsid w:val="008C0778"/>
    <w:rsid w:val="008D028A"/>
    <w:rsid w:val="008E5312"/>
    <w:rsid w:val="00916063"/>
    <w:rsid w:val="0092439D"/>
    <w:rsid w:val="009319A2"/>
    <w:rsid w:val="00935906"/>
    <w:rsid w:val="00996C8D"/>
    <w:rsid w:val="009A03F6"/>
    <w:rsid w:val="009A0469"/>
    <w:rsid w:val="009B0EE6"/>
    <w:rsid w:val="009D0EEE"/>
    <w:rsid w:val="009D73CA"/>
    <w:rsid w:val="009E5626"/>
    <w:rsid w:val="009F46F7"/>
    <w:rsid w:val="00A04D35"/>
    <w:rsid w:val="00A14F3B"/>
    <w:rsid w:val="00A2345C"/>
    <w:rsid w:val="00A31C8D"/>
    <w:rsid w:val="00A34505"/>
    <w:rsid w:val="00A348A9"/>
    <w:rsid w:val="00A40167"/>
    <w:rsid w:val="00A41BC9"/>
    <w:rsid w:val="00A43C48"/>
    <w:rsid w:val="00A513D8"/>
    <w:rsid w:val="00A561E0"/>
    <w:rsid w:val="00A62BB1"/>
    <w:rsid w:val="00A675D4"/>
    <w:rsid w:val="00A67FCC"/>
    <w:rsid w:val="00A93C86"/>
    <w:rsid w:val="00A9514E"/>
    <w:rsid w:val="00AA5E8E"/>
    <w:rsid w:val="00AB3258"/>
    <w:rsid w:val="00AB3361"/>
    <w:rsid w:val="00AC6BA2"/>
    <w:rsid w:val="00AD22F5"/>
    <w:rsid w:val="00AD30E4"/>
    <w:rsid w:val="00AD5A16"/>
    <w:rsid w:val="00AE15A4"/>
    <w:rsid w:val="00AF3FAC"/>
    <w:rsid w:val="00AF6E90"/>
    <w:rsid w:val="00B02109"/>
    <w:rsid w:val="00B2068A"/>
    <w:rsid w:val="00B267A8"/>
    <w:rsid w:val="00B44CD1"/>
    <w:rsid w:val="00B552F0"/>
    <w:rsid w:val="00B60E3D"/>
    <w:rsid w:val="00B775E2"/>
    <w:rsid w:val="00B80660"/>
    <w:rsid w:val="00BA2F32"/>
    <w:rsid w:val="00BB5188"/>
    <w:rsid w:val="00BB6843"/>
    <w:rsid w:val="00BC2844"/>
    <w:rsid w:val="00BD0658"/>
    <w:rsid w:val="00BE2E09"/>
    <w:rsid w:val="00BF216E"/>
    <w:rsid w:val="00BF6286"/>
    <w:rsid w:val="00C336AB"/>
    <w:rsid w:val="00C36599"/>
    <w:rsid w:val="00C40508"/>
    <w:rsid w:val="00C6147A"/>
    <w:rsid w:val="00C90BB0"/>
    <w:rsid w:val="00C913EA"/>
    <w:rsid w:val="00C91441"/>
    <w:rsid w:val="00C96BA0"/>
    <w:rsid w:val="00CD77D6"/>
    <w:rsid w:val="00CE07B2"/>
    <w:rsid w:val="00CE1A03"/>
    <w:rsid w:val="00CE57D3"/>
    <w:rsid w:val="00CF0560"/>
    <w:rsid w:val="00D03C61"/>
    <w:rsid w:val="00D07571"/>
    <w:rsid w:val="00D153D6"/>
    <w:rsid w:val="00D23864"/>
    <w:rsid w:val="00D34487"/>
    <w:rsid w:val="00D4249E"/>
    <w:rsid w:val="00D61DB5"/>
    <w:rsid w:val="00D65981"/>
    <w:rsid w:val="00D70A01"/>
    <w:rsid w:val="00D84038"/>
    <w:rsid w:val="00D87F6B"/>
    <w:rsid w:val="00D93958"/>
    <w:rsid w:val="00D95737"/>
    <w:rsid w:val="00DB3498"/>
    <w:rsid w:val="00DB5897"/>
    <w:rsid w:val="00DC156C"/>
    <w:rsid w:val="00DD7FCF"/>
    <w:rsid w:val="00DE03EF"/>
    <w:rsid w:val="00DF4DA6"/>
    <w:rsid w:val="00E337EA"/>
    <w:rsid w:val="00E36888"/>
    <w:rsid w:val="00E40812"/>
    <w:rsid w:val="00E44513"/>
    <w:rsid w:val="00E53ED6"/>
    <w:rsid w:val="00E84172"/>
    <w:rsid w:val="00E870DB"/>
    <w:rsid w:val="00E927AC"/>
    <w:rsid w:val="00EA7CBD"/>
    <w:rsid w:val="00EB609F"/>
    <w:rsid w:val="00EB744B"/>
    <w:rsid w:val="00EC5AF2"/>
    <w:rsid w:val="00ED17BA"/>
    <w:rsid w:val="00EE1373"/>
    <w:rsid w:val="00EE54D1"/>
    <w:rsid w:val="00F0004A"/>
    <w:rsid w:val="00F230D9"/>
    <w:rsid w:val="00F24FC5"/>
    <w:rsid w:val="00F35594"/>
    <w:rsid w:val="00F51415"/>
    <w:rsid w:val="00F55F7F"/>
    <w:rsid w:val="00F7783F"/>
    <w:rsid w:val="00FA393F"/>
    <w:rsid w:val="00FA3BE8"/>
    <w:rsid w:val="00FA5F65"/>
    <w:rsid w:val="00FB767A"/>
    <w:rsid w:val="00FC7102"/>
    <w:rsid w:val="00FC7938"/>
    <w:rsid w:val="00FE10E5"/>
    <w:rsid w:val="00FE2439"/>
    <w:rsid w:val="00FE5F0F"/>
    <w:rsid w:val="00FF60EC"/>
    <w:rsid w:val="00FF6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B74"/>
    <w:pPr>
      <w:widowControl w:val="0"/>
      <w:spacing w:line="360" w:lineRule="auto"/>
      <w:ind w:firstLineChars="200" w:firstLine="200"/>
      <w:jc w:val="both"/>
    </w:pPr>
    <w:rPr>
      <w:rFonts w:eastAsia="仿宋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B6843"/>
    <w:pPr>
      <w:keepNext/>
      <w:keepLines/>
      <w:outlineLvl w:val="0"/>
    </w:pPr>
    <w:rPr>
      <w:b/>
      <w:bCs/>
      <w:kern w:val="44"/>
      <w:sz w:val="32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B6843"/>
    <w:pPr>
      <w:keepNext/>
      <w:keepLines/>
      <w:outlineLvl w:val="1"/>
    </w:pPr>
    <w:rPr>
      <w:rFonts w:ascii="Cambria" w:hAnsi="Cambria"/>
      <w:b/>
      <w:bCs/>
      <w:sz w:val="30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B6843"/>
    <w:pPr>
      <w:keepNext/>
      <w:keepLines/>
      <w:spacing w:before="260" w:after="260" w:line="416" w:lineRule="auto"/>
      <w:outlineLvl w:val="2"/>
    </w:pPr>
    <w:rPr>
      <w:rFonts w:eastAsia="宋体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A3BE8"/>
    <w:pPr>
      <w:keepNext/>
      <w:keepLines/>
      <w:spacing w:before="280" w:after="290" w:line="376" w:lineRule="auto"/>
      <w:outlineLvl w:val="3"/>
    </w:pPr>
    <w:rPr>
      <w:rFonts w:ascii="Cambria" w:eastAsia="宋体" w:hAnsi="Cambria"/>
      <w:b/>
      <w:bCs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B6843"/>
    <w:rPr>
      <w:rFonts w:eastAsia="仿宋" w:cs="Times New Roman"/>
      <w:b/>
      <w:kern w:val="44"/>
      <w:sz w:val="4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B6843"/>
    <w:rPr>
      <w:rFonts w:ascii="Cambria" w:eastAsia="仿宋" w:hAnsi="Cambria" w:cs="Times New Roman"/>
      <w:b/>
      <w:kern w:val="2"/>
      <w:sz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B6843"/>
    <w:rPr>
      <w:rFonts w:cs="Times New Roman"/>
      <w:b/>
      <w:kern w:val="2"/>
      <w:sz w:val="3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A3BE8"/>
    <w:rPr>
      <w:rFonts w:ascii="Cambria" w:eastAsia="宋体" w:hAnsi="Cambria" w:cs="Times New Roman"/>
      <w:b/>
      <w:kern w:val="2"/>
      <w:sz w:val="28"/>
    </w:rPr>
  </w:style>
  <w:style w:type="paragraph" w:styleId="BodyText">
    <w:name w:val="Body Text"/>
    <w:basedOn w:val="Normal"/>
    <w:link w:val="BodyTextChar"/>
    <w:uiPriority w:val="99"/>
    <w:semiHidden/>
    <w:rsid w:val="00D07571"/>
    <w:pPr>
      <w:jc w:val="center"/>
    </w:pPr>
    <w:rPr>
      <w:rFonts w:eastAsia="黑体"/>
      <w:sz w:val="4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eastAsia="仿宋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935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35906"/>
    <w:rPr>
      <w:rFonts w:cs="Times New Roman"/>
      <w:kern w:val="2"/>
      <w:sz w:val="18"/>
    </w:rPr>
  </w:style>
  <w:style w:type="paragraph" w:styleId="Footer">
    <w:name w:val="footer"/>
    <w:basedOn w:val="Normal"/>
    <w:link w:val="FooterChar"/>
    <w:uiPriority w:val="99"/>
    <w:semiHidden/>
    <w:rsid w:val="00935906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35906"/>
    <w:rPr>
      <w:rFonts w:cs="Times New Roman"/>
      <w:kern w:val="2"/>
      <w:sz w:val="18"/>
    </w:rPr>
  </w:style>
  <w:style w:type="paragraph" w:customStyle="1" w:styleId="CharChar1CharCharCharChar">
    <w:name w:val="Char Char1 Char Char Char Char"/>
    <w:basedOn w:val="Normal"/>
    <w:uiPriority w:val="99"/>
    <w:rsid w:val="0016346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reader-word-layer">
    <w:name w:val="reader-word-layer"/>
    <w:basedOn w:val="Normal"/>
    <w:uiPriority w:val="99"/>
    <w:rsid w:val="00AD22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TOC1">
    <w:name w:val="toc 1"/>
    <w:basedOn w:val="Normal"/>
    <w:next w:val="Normal"/>
    <w:autoRedefine/>
    <w:uiPriority w:val="99"/>
    <w:semiHidden/>
    <w:rsid w:val="00B2068A"/>
    <w:rPr>
      <w:rFonts w:ascii="Albertus Md" w:hAnsi="Albertus Md" w:cs="Albertus Md"/>
    </w:rPr>
  </w:style>
  <w:style w:type="paragraph" w:styleId="TOC2">
    <w:name w:val="toc 2"/>
    <w:basedOn w:val="Normal"/>
    <w:next w:val="Normal"/>
    <w:autoRedefine/>
    <w:uiPriority w:val="99"/>
    <w:semiHidden/>
    <w:rsid w:val="00B2068A"/>
    <w:pPr>
      <w:ind w:leftChars="200" w:left="420"/>
    </w:pPr>
    <w:rPr>
      <w:rFonts w:ascii="Albertus Md" w:hAnsi="Albertus Md" w:cs="Albertus Md"/>
    </w:rPr>
  </w:style>
  <w:style w:type="character" w:styleId="Hyperlink">
    <w:name w:val="Hyperlink"/>
    <w:basedOn w:val="DefaultParagraphFont"/>
    <w:uiPriority w:val="99"/>
    <w:rsid w:val="00B2068A"/>
    <w:rPr>
      <w:rFonts w:cs="Times New Roman"/>
      <w:color w:val="0000FF"/>
      <w:u w:val="single"/>
    </w:rPr>
  </w:style>
  <w:style w:type="paragraph" w:customStyle="1" w:styleId="CharCharCharCharCharCharCharCharChar1CharCharCharCharCharCharCharCharCharCharCharCharChar">
    <w:name w:val="Char Char Char Char Char Char Char Char Char1 Char Char Char Char Char Char Char Char Char Char Char Char Char"/>
    <w:basedOn w:val="Heading1"/>
    <w:uiPriority w:val="99"/>
    <w:rsid w:val="00DF4DA6"/>
    <w:pPr>
      <w:snapToGrid w:val="0"/>
      <w:spacing w:before="240" w:after="240" w:line="348" w:lineRule="auto"/>
      <w:ind w:firstLineChars="0" w:firstLine="0"/>
    </w:pPr>
    <w:rPr>
      <w:rFonts w:ascii="Tahoma" w:eastAsia="宋体" w:hAnsi="Tahoma"/>
      <w:bCs w:val="0"/>
      <w:kern w:val="2"/>
      <w:sz w:val="24"/>
      <w:szCs w:val="20"/>
    </w:rPr>
  </w:style>
  <w:style w:type="paragraph" w:customStyle="1" w:styleId="CharCharCharCharCharCharChar">
    <w:name w:val="Char Char Char Char Char Char Char"/>
    <w:basedOn w:val="Normal"/>
    <w:next w:val="Heading4"/>
    <w:autoRedefine/>
    <w:uiPriority w:val="99"/>
    <w:rsid w:val="00FA3BE8"/>
    <w:pPr>
      <w:widowControl/>
      <w:spacing w:after="160" w:line="240" w:lineRule="exact"/>
      <w:ind w:firstLineChars="0" w:firstLine="0"/>
      <w:jc w:val="left"/>
    </w:pPr>
    <w:rPr>
      <w:rFonts w:ascii="Verdana" w:eastAsia="仿宋_GB2312" w:hAnsi="Verdana"/>
      <w:b/>
      <w:kern w:val="0"/>
      <w:szCs w:val="3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EC5AF2"/>
    <w:pPr>
      <w:spacing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C5AF2"/>
    <w:rPr>
      <w:rFonts w:eastAsia="仿宋" w:cs="Times New Roman"/>
      <w:kern w:val="2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83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3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3836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65883848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8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8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83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83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883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883839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6588383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8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8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83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83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883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7</Pages>
  <Words>374</Words>
  <Characters>2135</Characters>
  <Application>Microsoft Office Outlook</Application>
  <DocSecurity>0</DocSecurity>
  <Lines>0</Lines>
  <Paragraphs>0</Paragraphs>
  <ScaleCrop>false</ScaleCrop>
  <Company>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静安区2008年度科技项目配套资助申请表</dc:title>
  <dc:subject/>
  <dc:creator>a</dc:creator>
  <cp:keywords/>
  <dc:description/>
  <cp:lastModifiedBy>姜集伟</cp:lastModifiedBy>
  <cp:revision>4</cp:revision>
  <cp:lastPrinted>2018-01-05T07:52:00Z</cp:lastPrinted>
  <dcterms:created xsi:type="dcterms:W3CDTF">2018-01-05T07:07:00Z</dcterms:created>
  <dcterms:modified xsi:type="dcterms:W3CDTF">2018-01-05T07:54:00Z</dcterms:modified>
</cp:coreProperties>
</file>